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572" w:type="dxa"/>
        <w:tblLayout w:type="fixed"/>
        <w:tblLook w:val="04A0" w:firstRow="1" w:lastRow="0" w:firstColumn="1" w:lastColumn="0" w:noHBand="0" w:noVBand="1"/>
      </w:tblPr>
      <w:tblGrid>
        <w:gridCol w:w="4253"/>
        <w:gridCol w:w="6095"/>
      </w:tblGrid>
      <w:tr w:rsidR="00180CAE" w:rsidTr="007C0A72">
        <w:trPr>
          <w:trHeight w:val="1266"/>
        </w:trPr>
        <w:tc>
          <w:tcPr>
            <w:tcW w:w="4253" w:type="dxa"/>
            <w:vAlign w:val="center"/>
            <w:hideMark/>
          </w:tcPr>
          <w:p w:rsidR="00CA4A45" w:rsidRPr="00CA4A45" w:rsidRDefault="00CA4A45" w:rsidP="00CA4A45">
            <w:pPr>
              <w:spacing w:after="0" w:line="240" w:lineRule="auto"/>
              <w:jc w:val="center"/>
              <w:rPr>
                <w:rStyle w:val="fontstyle01"/>
              </w:rPr>
            </w:pPr>
            <w:r w:rsidRPr="00CA4A45">
              <w:rPr>
                <w:rStyle w:val="fontstyle01"/>
              </w:rPr>
              <w:t>UBND TỈNH ĐẮK LẮK</w:t>
            </w:r>
          </w:p>
          <w:p w:rsidR="00CA4A45" w:rsidRPr="00CA4A45" w:rsidRDefault="007C0A72" w:rsidP="00CA4A45">
            <w:pPr>
              <w:spacing w:after="240" w:line="240" w:lineRule="auto"/>
              <w:jc w:val="center"/>
              <w:rPr>
                <w:rStyle w:val="fontstyle01"/>
                <w:b/>
              </w:rPr>
            </w:pPr>
            <w:r>
              <w:rPr>
                <w:rFonts w:cs="Times New Roman"/>
                <w:b/>
                <w:noProof/>
                <w:color w:val="000000"/>
                <w:szCs w:val="28"/>
              </w:rPr>
              <mc:AlternateContent>
                <mc:Choice Requires="wps">
                  <w:drawing>
                    <wp:anchor distT="0" distB="0" distL="114300" distR="114300" simplePos="0" relativeHeight="251660288" behindDoc="0" locked="0" layoutInCell="1" allowOverlap="1" wp14:anchorId="36DE22DB" wp14:editId="02EBF66A">
                      <wp:simplePos x="0" y="0"/>
                      <wp:positionH relativeFrom="column">
                        <wp:posOffset>663575</wp:posOffset>
                      </wp:positionH>
                      <wp:positionV relativeFrom="paragraph">
                        <wp:posOffset>225425</wp:posOffset>
                      </wp:positionV>
                      <wp:extent cx="110172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110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DD53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5pt,17.75pt" to="13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" strokecolor="black [3213]" strokeweight=".5pt">
                      <v:stroke joinstyle="miter"/>
                    </v:line>
                  </w:pict>
                </mc:Fallback>
              </mc:AlternateContent>
            </w:r>
            <w:r w:rsidR="00CA4A45" w:rsidRPr="00CA4A45">
              <w:rPr>
                <w:rStyle w:val="fontstyle01"/>
                <w:b/>
              </w:rPr>
              <w:t>SỞ GIÁO DỤC VÀ ĐÀO TẠO</w:t>
            </w:r>
          </w:p>
          <w:p w:rsidR="00180CAE" w:rsidRDefault="00CA4A45" w:rsidP="007C0A72">
            <w:pPr>
              <w:spacing w:after="0" w:line="240" w:lineRule="auto"/>
              <w:jc w:val="center"/>
            </w:pPr>
            <w:r w:rsidRPr="00CA4A45">
              <w:rPr>
                <w:rStyle w:val="fontstyle01"/>
              </w:rPr>
              <w:t>Số</w:t>
            </w:r>
            <w:r>
              <w:rPr>
                <w:rStyle w:val="fontstyle01"/>
              </w:rPr>
              <w:t>:            /</w:t>
            </w:r>
            <w:r w:rsidR="007C0A72">
              <w:rPr>
                <w:rStyle w:val="fontstyle01"/>
              </w:rPr>
              <w:t>HD-</w:t>
            </w:r>
            <w:r w:rsidRPr="00CA4A45">
              <w:rPr>
                <w:rStyle w:val="fontstyle01"/>
              </w:rPr>
              <w:t>SGDĐT</w:t>
            </w:r>
          </w:p>
        </w:tc>
        <w:tc>
          <w:tcPr>
            <w:tcW w:w="6095" w:type="dxa"/>
            <w:vAlign w:val="center"/>
            <w:hideMark/>
          </w:tcPr>
          <w:p w:rsidR="00CA4A45" w:rsidRPr="00CA4A45" w:rsidRDefault="00CA4A45" w:rsidP="00CA4A45">
            <w:pPr>
              <w:spacing w:after="0" w:line="240" w:lineRule="auto"/>
              <w:jc w:val="center"/>
              <w:rPr>
                <w:b/>
              </w:rPr>
            </w:pPr>
            <w:r w:rsidRPr="00CA4A45">
              <w:rPr>
                <w:b/>
              </w:rPr>
              <w:t>CỘNG HOÀ XÃ HỘI CHỦ NGHĨA VIỆT NAM</w:t>
            </w:r>
          </w:p>
          <w:p w:rsidR="00CA4A45" w:rsidRDefault="007C0A72" w:rsidP="00CA4A45">
            <w:pPr>
              <w:spacing w:after="240" w:line="240" w:lineRule="auto"/>
              <w:jc w:val="center"/>
              <w:rPr>
                <w:b/>
              </w:rPr>
            </w:pPr>
            <w:r>
              <w:rPr>
                <w:rFonts w:cs="Times New Roman"/>
                <w:b/>
                <w:noProof/>
                <w:color w:val="000000"/>
                <w:szCs w:val="28"/>
              </w:rPr>
              <mc:AlternateContent>
                <mc:Choice Requires="wps">
                  <w:drawing>
                    <wp:anchor distT="0" distB="0" distL="114300" distR="114300" simplePos="0" relativeHeight="251662336" behindDoc="0" locked="0" layoutInCell="1" allowOverlap="1" wp14:anchorId="7074750A" wp14:editId="3EBAF778">
                      <wp:simplePos x="0" y="0"/>
                      <wp:positionH relativeFrom="column">
                        <wp:posOffset>795020</wp:posOffset>
                      </wp:positionH>
                      <wp:positionV relativeFrom="paragraph">
                        <wp:posOffset>222250</wp:posOffset>
                      </wp:positionV>
                      <wp:extent cx="2146935"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2146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74E35"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17.5pt" to="231.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" strokecolor="black [3213]" strokeweight=".5pt">
                      <v:stroke joinstyle="miter"/>
                    </v:line>
                  </w:pict>
                </mc:Fallback>
              </mc:AlternateContent>
            </w:r>
            <w:r w:rsidR="00CA4A45" w:rsidRPr="00CA4A45">
              <w:rPr>
                <w:b/>
              </w:rPr>
              <w:t>Độc lập - Tự do - Hạ</w:t>
            </w:r>
            <w:r w:rsidR="00CA4A45">
              <w:rPr>
                <w:b/>
              </w:rPr>
              <w:t>nh phúc</w:t>
            </w:r>
          </w:p>
          <w:p w:rsidR="00180CAE" w:rsidRPr="00CA4A45" w:rsidRDefault="00CA4A45" w:rsidP="00CA4A45">
            <w:pPr>
              <w:spacing w:after="0" w:line="240" w:lineRule="auto"/>
              <w:jc w:val="center"/>
              <w:rPr>
                <w:i/>
              </w:rPr>
            </w:pPr>
            <w:r w:rsidRPr="00CA4A45">
              <w:rPr>
                <w:i/>
              </w:rPr>
              <w:t xml:space="preserve">Đắk Lắk, ngày  </w:t>
            </w:r>
            <w:r w:rsidR="007C0A72">
              <w:rPr>
                <w:i/>
              </w:rPr>
              <w:t xml:space="preserve">   </w:t>
            </w:r>
            <w:r w:rsidR="00C10426">
              <w:rPr>
                <w:i/>
              </w:rPr>
              <w:t xml:space="preserve">     tháng 7</w:t>
            </w:r>
            <w:r w:rsidRPr="00CA4A45">
              <w:rPr>
                <w:i/>
              </w:rPr>
              <w:t xml:space="preserve"> năm 2021</w:t>
            </w:r>
          </w:p>
        </w:tc>
      </w:tr>
    </w:tbl>
    <w:p w:rsidR="00180CAE" w:rsidRDefault="00180CAE" w:rsidP="00180CAE">
      <w:pPr>
        <w:jc w:val="both"/>
        <w:rPr>
          <w:rStyle w:val="fontstyle01"/>
          <w:color w:val="222222"/>
        </w:rPr>
      </w:pPr>
    </w:p>
    <w:p w:rsidR="007C0A72" w:rsidRDefault="007C0A72" w:rsidP="00180CAE">
      <w:pPr>
        <w:jc w:val="both"/>
        <w:rPr>
          <w:rStyle w:val="fontstyle01"/>
          <w:color w:val="222222"/>
        </w:rPr>
      </w:pPr>
    </w:p>
    <w:p w:rsidR="007C0A72" w:rsidRPr="0049662F" w:rsidRDefault="007C0A72" w:rsidP="007C0A72">
      <w:pPr>
        <w:pStyle w:val="Heading1"/>
        <w:spacing w:before="0"/>
        <w:ind w:left="0" w:right="624" w:firstLine="0"/>
        <w:jc w:val="center"/>
        <w:rPr>
          <w:lang w:val="en-US"/>
        </w:rPr>
      </w:pPr>
      <w:r>
        <w:rPr>
          <w:lang w:val="en-US"/>
        </w:rPr>
        <w:t>HƯỚNG DẪN</w:t>
      </w:r>
    </w:p>
    <w:p w:rsidR="007C0A72" w:rsidRDefault="007C0A72" w:rsidP="007C0A72">
      <w:pPr>
        <w:spacing w:after="0" w:line="240" w:lineRule="auto"/>
        <w:ind w:right="624"/>
        <w:jc w:val="center"/>
        <w:rPr>
          <w:b/>
        </w:rPr>
      </w:pPr>
      <w:r>
        <w:rPr>
          <w:b/>
        </w:rPr>
        <w:t>Triển khai việc bổ nhiệm, xếp lương đối với chức danh nghề nghiệp</w:t>
      </w:r>
    </w:p>
    <w:p w:rsidR="00422148" w:rsidRDefault="007C0A72" w:rsidP="00422148">
      <w:pPr>
        <w:spacing w:after="0" w:line="240" w:lineRule="auto"/>
        <w:ind w:right="624"/>
        <w:jc w:val="center"/>
        <w:rPr>
          <w:b/>
        </w:rPr>
      </w:pPr>
      <w:r>
        <w:rPr>
          <w:b/>
        </w:rPr>
        <w:t xml:space="preserve">viên chức giảng dạy trong các cơ sở giáo dục mầm non, </w:t>
      </w:r>
    </w:p>
    <w:p w:rsidR="00CA4A45" w:rsidRDefault="007C0A72" w:rsidP="007C0A72">
      <w:pPr>
        <w:spacing w:after="0" w:line="240" w:lineRule="auto"/>
        <w:ind w:right="624"/>
        <w:jc w:val="center"/>
      </w:pPr>
      <w:r>
        <w:rPr>
          <w:b/>
        </w:rPr>
        <w:t>phổ thông</w:t>
      </w:r>
      <w:r>
        <w:rPr>
          <w:noProof/>
        </w:rPr>
        <mc:AlternateContent>
          <mc:Choice Requires="wps">
            <w:drawing>
              <wp:anchor distT="0" distB="0" distL="0" distR="0" simplePos="0" relativeHeight="251659264" behindDoc="1" locked="0" layoutInCell="1" allowOverlap="1" wp14:anchorId="2E3547DC" wp14:editId="4D1284A2">
                <wp:simplePos x="0" y="0"/>
                <wp:positionH relativeFrom="page">
                  <wp:posOffset>3253435</wp:posOffset>
                </wp:positionH>
                <wp:positionV relativeFrom="paragraph">
                  <wp:posOffset>218440</wp:posOffset>
                </wp:positionV>
                <wp:extent cx="1318895" cy="1270"/>
                <wp:effectExtent l="0" t="0" r="14605" b="1778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8895" cy="1270"/>
                        </a:xfrm>
                        <a:custGeom>
                          <a:avLst/>
                          <a:gdLst>
                            <a:gd name="T0" fmla="+- 0 5148 5148"/>
                            <a:gd name="T1" fmla="*/ T0 w 2077"/>
                            <a:gd name="T2" fmla="+- 0 7225 5148"/>
                            <a:gd name="T3" fmla="*/ T2 w 2077"/>
                          </a:gdLst>
                          <a:ahLst/>
                          <a:cxnLst>
                            <a:cxn ang="0">
                              <a:pos x="T1" y="0"/>
                            </a:cxn>
                            <a:cxn ang="0">
                              <a:pos x="T3" y="0"/>
                            </a:cxn>
                          </a:cxnLst>
                          <a:rect l="0" t="0" r="r" b="b"/>
                          <a:pathLst>
                            <a:path w="2077">
                              <a:moveTo>
                                <a:pt x="0" y="0"/>
                              </a:moveTo>
                              <a:lnTo>
                                <a:pt x="207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0C8EA" id="Freeform 2" o:spid="_x0000_s1026" style="position:absolute;margin-left:256.2pt;margin-top:17.2pt;width:103.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" path="m,l2077,e" filled="f">
                <v:path arrowok="t" o:connecttype="custom" o:connectlocs="0,0;1318895,0" o:connectangles="0,0"/>
                <w10:wrap type="topAndBottom" anchorx="page"/>
              </v:shape>
            </w:pict>
          </mc:Fallback>
        </mc:AlternateContent>
      </w:r>
      <w:r w:rsidR="00422148">
        <w:rPr>
          <w:b/>
        </w:rPr>
        <w:t xml:space="preserve"> công lập</w:t>
      </w:r>
      <w:r>
        <w:rPr>
          <w:b/>
        </w:rPr>
        <w:t xml:space="preserve"> và cao đẳng sư phạm công lập</w:t>
      </w:r>
    </w:p>
    <w:p w:rsidR="005F15A7" w:rsidRDefault="005F15A7" w:rsidP="007C0A72">
      <w:pPr>
        <w:pStyle w:val="BodyText"/>
        <w:spacing w:before="480"/>
        <w:ind w:left="0" w:right="-6" w:firstLine="567"/>
      </w:pPr>
      <w:r>
        <w:t>Căn cứ Nghị định số 115/2020/NĐ-CP ngày 25/9/2020 của Chính phủ Quy định về tuyển dụng, sử dụng và quản lý viên chức;</w:t>
      </w:r>
    </w:p>
    <w:p w:rsidR="005F15A7" w:rsidRDefault="005F15A7" w:rsidP="000B6603">
      <w:pPr>
        <w:pStyle w:val="BodyText"/>
        <w:spacing w:before="120"/>
        <w:ind w:left="0" w:right="-8" w:firstLine="567"/>
      </w:pPr>
      <w:r>
        <w:t>Căn cứ Thông tư số 01/2021/TT-BGDĐT ngày 02/02/2021 của Bộ Giáo dục và Đào tạo Quy định mã số, tiêu chuẩn chức danh nghề nghiệp và bổ nhiệm, xếp lương viên chức giảng dạy trong các cơ sở giáo dục mầm non công lập;</w:t>
      </w:r>
    </w:p>
    <w:p w:rsidR="005F15A7" w:rsidRDefault="005F15A7" w:rsidP="000B6603">
      <w:pPr>
        <w:pStyle w:val="BodyText"/>
        <w:spacing w:before="120"/>
        <w:ind w:left="0" w:right="-8" w:firstLine="567"/>
      </w:pPr>
      <w:r>
        <w:t>Căn cứ Thông tư số 02/2021/TT-BGDĐT ngày 02/02/2021 của Bộ Giáo dục và Đào tạo Quy định mã số, tiêu chuẩn chức danh nghề nghiệp và bổ nhiệm, xếp lương viên chức giảng dạy trong các trường tiểu học công lập;</w:t>
      </w:r>
    </w:p>
    <w:p w:rsidR="008A7894" w:rsidRPr="008A7894" w:rsidRDefault="008A7894" w:rsidP="000B6603">
      <w:pPr>
        <w:pStyle w:val="BodyText"/>
        <w:spacing w:before="120"/>
        <w:ind w:left="0" w:right="-8" w:firstLine="567"/>
        <w:rPr>
          <w:lang w:val="en-US"/>
        </w:rPr>
      </w:pPr>
      <w:r>
        <w:rPr>
          <w:rStyle w:val="fontstyle01"/>
          <w:lang w:val="en-US"/>
        </w:rPr>
        <w:t xml:space="preserve">Căn cứ </w:t>
      </w:r>
      <w:r>
        <w:rPr>
          <w:rStyle w:val="fontstyle01"/>
        </w:rPr>
        <w:t>Thông tư số 03/2021/TT-BGDĐT</w:t>
      </w:r>
      <w:r>
        <w:rPr>
          <w:rStyle w:val="fontstyle01"/>
          <w:lang w:val="en-US"/>
        </w:rPr>
        <w:t xml:space="preserve"> ngày 02/02/2021 của Bộ Giáo dục và Đào tạo</w:t>
      </w:r>
      <w:r>
        <w:rPr>
          <w:rStyle w:val="fontstyle01"/>
        </w:rPr>
        <w:t xml:space="preserve"> </w:t>
      </w:r>
      <w:r>
        <w:rPr>
          <w:rStyle w:val="fontstyle01"/>
          <w:lang w:val="en-US"/>
        </w:rPr>
        <w:t>Q</w:t>
      </w:r>
      <w:r>
        <w:rPr>
          <w:rStyle w:val="fontstyle01"/>
        </w:rPr>
        <w:t>uy định mã số,</w:t>
      </w:r>
      <w:r>
        <w:rPr>
          <w:rStyle w:val="fontstyle01"/>
          <w:lang w:val="en-US"/>
        </w:rPr>
        <w:t xml:space="preserve"> </w:t>
      </w:r>
      <w:r>
        <w:rPr>
          <w:rStyle w:val="fontstyle01"/>
        </w:rPr>
        <w:t>tiêu chuẩn chức danh nghề nghiệp và bổ nhiệm, xếp lương viên chức giảng dạy</w:t>
      </w:r>
      <w:r>
        <w:rPr>
          <w:rStyle w:val="fontstyle01"/>
          <w:lang w:val="en-US"/>
        </w:rPr>
        <w:t xml:space="preserve"> </w:t>
      </w:r>
      <w:r>
        <w:rPr>
          <w:rStyle w:val="fontstyle01"/>
        </w:rPr>
        <w:t>trong các cơ sở giáo dục trung học cơ sở công lập</w:t>
      </w:r>
      <w:r>
        <w:rPr>
          <w:rStyle w:val="fontstyle01"/>
          <w:lang w:val="en-US"/>
        </w:rPr>
        <w:t>;</w:t>
      </w:r>
    </w:p>
    <w:p w:rsidR="005F15A7" w:rsidRDefault="005F15A7" w:rsidP="000B6603">
      <w:pPr>
        <w:pStyle w:val="BodyText"/>
        <w:spacing w:before="120"/>
        <w:ind w:left="0" w:right="-8" w:firstLine="567"/>
      </w:pPr>
      <w:r>
        <w:t xml:space="preserve">Căn cứ Thông tư số 04/2021/TT-BGDĐT ngày 02/02/2021 của Bộ Giáo dục và Đào tạo Quy định mã số, tiêu chuẩn chức danh nghề nghiệp và bổ nhiệm, xếp lương viên chức giảng dạy trong các trường trung học </w:t>
      </w:r>
      <w:r>
        <w:rPr>
          <w:lang w:val="en-US"/>
        </w:rPr>
        <w:t>phổ thông</w:t>
      </w:r>
      <w:r>
        <w:t xml:space="preserve"> công lập;</w:t>
      </w:r>
    </w:p>
    <w:p w:rsidR="005F15A7" w:rsidRDefault="005F15A7" w:rsidP="000B6603">
      <w:pPr>
        <w:pStyle w:val="BodyText"/>
        <w:spacing w:before="120"/>
        <w:ind w:left="0" w:right="-8" w:firstLine="567"/>
        <w:rPr>
          <w:lang w:val="en-US"/>
        </w:rPr>
      </w:pPr>
      <w:r>
        <w:rPr>
          <w:lang w:val="en-US"/>
        </w:rPr>
        <w:t>Căn cứ Thông tư số 35/2020/TT-BGDĐT ngày 01/10/2020 của Bộ Giáo dục và Đào tạo Quy định mã số</w:t>
      </w:r>
      <w:r w:rsidRPr="008B3C55">
        <w:rPr>
          <w:lang w:val="en-US"/>
        </w:rPr>
        <w:t>, ti</w:t>
      </w:r>
      <w:r>
        <w:rPr>
          <w:lang w:val="en-US"/>
        </w:rPr>
        <w:t>êu chuẩ</w:t>
      </w:r>
      <w:r w:rsidRPr="008B3C55">
        <w:rPr>
          <w:lang w:val="en-US"/>
        </w:rPr>
        <w:t xml:space="preserve">n </w:t>
      </w:r>
      <w:r>
        <w:rPr>
          <w:lang w:val="en-US"/>
        </w:rPr>
        <w:t>chức danh nghề nghiệp</w:t>
      </w:r>
      <w:r w:rsidRPr="008B3C55">
        <w:rPr>
          <w:lang w:val="en-US"/>
        </w:rPr>
        <w:t xml:space="preserve">, </w:t>
      </w:r>
      <w:r>
        <w:rPr>
          <w:lang w:val="en-US"/>
        </w:rPr>
        <w:t>bổ nhiệm và xếp lượng đối với viên chức giảng dạy trong các trường cao đẳng sư phạm công lập;</w:t>
      </w:r>
    </w:p>
    <w:p w:rsidR="005F15A7" w:rsidRDefault="005F15A7" w:rsidP="000B6603">
      <w:pPr>
        <w:pStyle w:val="BodyText"/>
        <w:spacing w:before="120"/>
        <w:ind w:left="0" w:right="-8" w:firstLine="567"/>
        <w:rPr>
          <w:lang w:val="en-US"/>
        </w:rPr>
      </w:pPr>
      <w:r w:rsidRPr="008A7894">
        <w:rPr>
          <w:i/>
        </w:rPr>
        <w:t xml:space="preserve">(Sau đây viết tắt là Thông tư số 01, Thông tư số 02, </w:t>
      </w:r>
      <w:r w:rsidR="008A7894" w:rsidRPr="008A7894">
        <w:rPr>
          <w:i/>
          <w:lang w:val="en-US"/>
        </w:rPr>
        <w:t xml:space="preserve">Thông tư số 03, </w:t>
      </w:r>
      <w:r w:rsidRPr="008A7894">
        <w:rPr>
          <w:i/>
        </w:rPr>
        <w:t>Thông tư số 04</w:t>
      </w:r>
      <w:r w:rsidRPr="008A7894">
        <w:rPr>
          <w:i/>
          <w:lang w:val="en-US"/>
        </w:rPr>
        <w:t>, Thông tư số 35</w:t>
      </w:r>
      <w:r w:rsidRPr="008A7894">
        <w:rPr>
          <w:i/>
        </w:rPr>
        <w:t>)</w:t>
      </w:r>
      <w:r>
        <w:rPr>
          <w:lang w:val="en-US"/>
        </w:rPr>
        <w:t>;</w:t>
      </w:r>
    </w:p>
    <w:p w:rsidR="005F15A7" w:rsidRDefault="005F15A7" w:rsidP="000B6603">
      <w:pPr>
        <w:pStyle w:val="BodyText"/>
        <w:spacing w:before="120"/>
        <w:ind w:left="0" w:right="-8" w:firstLine="567"/>
        <w:rPr>
          <w:lang w:val="en-US"/>
        </w:rPr>
      </w:pPr>
      <w:r>
        <w:rPr>
          <w:lang w:val="en-US"/>
        </w:rPr>
        <w:t xml:space="preserve">Thực hiện Công văn số 1275/UBND-TH ngày 08/2/2021 của Uỷ ban nhân dân tỉnh về việc thực hiện các Thông tư của Bộ Giáo dục và đào tạo; Công văn số 399/SNV-CCVC ngày 08/3/2021 của Sở Nội vụ về việc </w:t>
      </w:r>
      <w:r w:rsidRPr="00123CE6">
        <w:rPr>
          <w:lang w:val="en-US"/>
        </w:rPr>
        <w:t>thỏa thuận bổ nhiệm chức danh</w:t>
      </w:r>
      <w:r>
        <w:rPr>
          <w:lang w:val="en-US"/>
        </w:rPr>
        <w:t xml:space="preserve"> </w:t>
      </w:r>
      <w:r w:rsidRPr="00123CE6">
        <w:rPr>
          <w:lang w:val="en-US"/>
        </w:rPr>
        <w:t>nghề nghiệp và xếp lương viên chức</w:t>
      </w:r>
      <w:r>
        <w:rPr>
          <w:lang w:val="en-US"/>
        </w:rPr>
        <w:t xml:space="preserve">; Công văn số 971/BGDĐT-NGCBQLGD ngày 12/3/2021 về việc </w:t>
      </w:r>
      <w:r w:rsidR="00417FB6">
        <w:rPr>
          <w:lang w:val="en-US"/>
        </w:rPr>
        <w:t>triển</w:t>
      </w:r>
      <w:bookmarkStart w:id="0" w:name="_GoBack"/>
      <w:bookmarkEnd w:id="0"/>
      <w:r>
        <w:rPr>
          <w:lang w:val="en-US"/>
        </w:rPr>
        <w:t xml:space="preserve"> khai mã số, tiêu chuẩn chức danh nghề nghiệp và bổ nhiệm, xếp lương viên chức giảng dạy trong các cơ sở giáo dục mầm non, phổ thông công lập;</w:t>
      </w:r>
    </w:p>
    <w:p w:rsidR="005F15A7" w:rsidRDefault="005F15A7" w:rsidP="000B6603">
      <w:pPr>
        <w:spacing w:before="120" w:after="0" w:line="240" w:lineRule="auto"/>
        <w:ind w:firstLine="567"/>
        <w:jc w:val="both"/>
        <w:rPr>
          <w:rStyle w:val="fontstyle01"/>
        </w:rPr>
      </w:pPr>
      <w:r>
        <w:lastRenderedPageBreak/>
        <w:t xml:space="preserve">Sở Giáo dục và Đào tạo </w:t>
      </w:r>
      <w:r w:rsidR="00180CAE">
        <w:rPr>
          <w:rStyle w:val="fontstyle01"/>
          <w:color w:val="222222"/>
        </w:rPr>
        <w:t xml:space="preserve">đề nghị </w:t>
      </w:r>
      <w:r>
        <w:rPr>
          <w:rStyle w:val="fontstyle01"/>
          <w:color w:val="222222"/>
        </w:rPr>
        <w:t>các đơn vị</w:t>
      </w:r>
      <w:r w:rsidR="00180CAE">
        <w:rPr>
          <w:rStyle w:val="fontstyle01"/>
          <w:color w:val="222222"/>
        </w:rPr>
        <w:t xml:space="preserve"> rà </w:t>
      </w:r>
      <w:r w:rsidR="00180CAE">
        <w:rPr>
          <w:rStyle w:val="fontstyle01"/>
        </w:rPr>
        <w:t>soát Đề án vị trí việc</w:t>
      </w:r>
      <w:r>
        <w:rPr>
          <w:rStyle w:val="fontstyle01"/>
        </w:rPr>
        <w:t xml:space="preserve"> </w:t>
      </w:r>
      <w:r w:rsidR="00180CAE">
        <w:rPr>
          <w:rStyle w:val="fontstyle01"/>
        </w:rPr>
        <w:t>làm, lập phương án bổ nhiệm chức danh nghề nghiệp và xếp lương đối với viên</w:t>
      </w:r>
      <w:r>
        <w:rPr>
          <w:rStyle w:val="fontstyle01"/>
        </w:rPr>
        <w:t xml:space="preserve"> </w:t>
      </w:r>
      <w:r w:rsidR="00180CAE">
        <w:rPr>
          <w:rStyle w:val="fontstyle01"/>
        </w:rPr>
        <w:t>chức giảng dạy trong các cơ sở giáo dục mầm non, phổ thông công lập</w:t>
      </w:r>
      <w:r>
        <w:rPr>
          <w:rStyle w:val="fontstyle01"/>
        </w:rPr>
        <w:t>, cao đẳng sư phạm</w:t>
      </w:r>
      <w:r w:rsidR="00180CAE">
        <w:rPr>
          <w:rStyle w:val="fontstyle01"/>
        </w:rPr>
        <w:t xml:space="preserve"> thuộc</w:t>
      </w:r>
      <w:r>
        <w:rPr>
          <w:rStyle w:val="fontstyle01"/>
        </w:rPr>
        <w:t xml:space="preserve"> </w:t>
      </w:r>
      <w:r w:rsidR="00180CAE">
        <w:rPr>
          <w:rStyle w:val="fontstyle01"/>
        </w:rPr>
        <w:t xml:space="preserve">thẩm quyền quản lý </w:t>
      </w:r>
      <w:r w:rsidR="008873BF">
        <w:rPr>
          <w:rStyle w:val="fontstyle01"/>
        </w:rPr>
        <w:t xml:space="preserve">và </w:t>
      </w:r>
      <w:r w:rsidR="00180CAE">
        <w:rPr>
          <w:rStyle w:val="fontstyle01"/>
        </w:rPr>
        <w:t>trình cấp có thẩm quyền xem xét, quyết định, cụ thể như</w:t>
      </w:r>
      <w:r>
        <w:rPr>
          <w:rStyle w:val="fontstyle01"/>
        </w:rPr>
        <w:t xml:space="preserve"> </w:t>
      </w:r>
      <w:r w:rsidR="00180CAE">
        <w:rPr>
          <w:rStyle w:val="fontstyle01"/>
        </w:rPr>
        <w:t>sau:</w:t>
      </w:r>
    </w:p>
    <w:p w:rsidR="005F15A7" w:rsidRDefault="00180CAE" w:rsidP="000B6603">
      <w:pPr>
        <w:spacing w:before="120" w:after="0" w:line="240" w:lineRule="auto"/>
        <w:ind w:firstLine="567"/>
        <w:jc w:val="both"/>
        <w:rPr>
          <w:rStyle w:val="fontstyle31"/>
          <w:color w:val="000000"/>
        </w:rPr>
      </w:pPr>
      <w:r>
        <w:rPr>
          <w:rStyle w:val="fontstyle31"/>
        </w:rPr>
        <w:t xml:space="preserve">1. Đối với </w:t>
      </w:r>
      <w:r>
        <w:rPr>
          <w:rStyle w:val="fontstyle31"/>
          <w:color w:val="000000"/>
        </w:rPr>
        <w:t>giáo viên mầm non</w:t>
      </w:r>
    </w:p>
    <w:p w:rsidR="005F15A7" w:rsidRDefault="00180CAE" w:rsidP="000B6603">
      <w:pPr>
        <w:spacing w:before="120" w:after="0" w:line="240" w:lineRule="auto"/>
        <w:ind w:firstLine="567"/>
        <w:jc w:val="both"/>
        <w:rPr>
          <w:rStyle w:val="fontstyle01"/>
        </w:rPr>
      </w:pPr>
      <w:r>
        <w:rPr>
          <w:rStyle w:val="fontstyle01"/>
        </w:rPr>
        <w:t>1.1. Viên chức đã được bổ nhiệm vào các hạng chức danh nghề nghiệp</w:t>
      </w:r>
      <w:r w:rsidR="005F15A7">
        <w:rPr>
          <w:rStyle w:val="fontstyle01"/>
        </w:rPr>
        <w:t xml:space="preserve"> </w:t>
      </w:r>
      <w:r>
        <w:rPr>
          <w:rStyle w:val="fontstyle01"/>
        </w:rPr>
        <w:t>giáo viên mầm non theo quy định tại Thông tư liên tịch số 20/2015/TTLT</w:t>
      </w:r>
      <w:r w:rsidR="00A0639B">
        <w:rPr>
          <w:rStyle w:val="fontstyle01"/>
        </w:rPr>
        <w:t>-</w:t>
      </w:r>
      <w:r>
        <w:rPr>
          <w:rStyle w:val="fontstyle01"/>
        </w:rPr>
        <w:t xml:space="preserve">BGDĐT-BNV </w:t>
      </w:r>
      <w:r w:rsidR="005F15A7">
        <w:rPr>
          <w:rStyle w:val="fontstyle01"/>
        </w:rPr>
        <w:t>n</w:t>
      </w:r>
      <w:r>
        <w:rPr>
          <w:rStyle w:val="fontstyle01"/>
        </w:rPr>
        <w:t>gày 14/9/2015 của Bộ trưởng Bộ Giáo dục và Đào tạo và Bộ</w:t>
      </w:r>
      <w:r w:rsidR="005F15A7">
        <w:rPr>
          <w:rStyle w:val="fontstyle01"/>
        </w:rPr>
        <w:t xml:space="preserve"> </w:t>
      </w:r>
      <w:r>
        <w:rPr>
          <w:rStyle w:val="fontstyle01"/>
        </w:rPr>
        <w:t>Nội vụ quy định mã số, tiêu chuẩn chức danh nghề nghiệp giáo viên mầm non</w:t>
      </w:r>
      <w:r w:rsidR="005F15A7">
        <w:rPr>
          <w:rStyle w:val="fontstyle01"/>
        </w:rPr>
        <w:t xml:space="preserve"> </w:t>
      </w:r>
      <w:r>
        <w:rPr>
          <w:rStyle w:val="fontstyle21"/>
          <w:color w:val="000000"/>
        </w:rPr>
        <w:t xml:space="preserve">(hết hiệu lực ngày 20/3/2021) </w:t>
      </w:r>
      <w:r>
        <w:rPr>
          <w:rStyle w:val="fontstyle01"/>
        </w:rPr>
        <w:t>nếu đạt các tiêu chuẩn hạng chức danh nghề</w:t>
      </w:r>
      <w:r w:rsidR="005F15A7">
        <w:rPr>
          <w:rStyle w:val="fontstyle01"/>
        </w:rPr>
        <w:t xml:space="preserve"> </w:t>
      </w:r>
      <w:r>
        <w:rPr>
          <w:rStyle w:val="fontstyle01"/>
        </w:rPr>
        <w:t>nghiệp theo quy định tại Thông tư số 01 thì được bổ nhiệm chức danh nghề</w:t>
      </w:r>
      <w:r w:rsidR="008A7894">
        <w:rPr>
          <w:rStyle w:val="fontstyle01"/>
        </w:rPr>
        <w:t xml:space="preserve"> </w:t>
      </w:r>
      <w:r>
        <w:rPr>
          <w:rStyle w:val="fontstyle01"/>
        </w:rPr>
        <w:t>nghiệp giáo viên mầm non, như sau:</w:t>
      </w:r>
    </w:p>
    <w:p w:rsidR="005F15A7" w:rsidRDefault="00180CAE" w:rsidP="000B6603">
      <w:pPr>
        <w:spacing w:before="120" w:after="0" w:line="240" w:lineRule="auto"/>
        <w:ind w:firstLine="567"/>
        <w:jc w:val="both"/>
        <w:rPr>
          <w:rStyle w:val="fontstyle01"/>
        </w:rPr>
      </w:pPr>
      <w:r>
        <w:rPr>
          <w:rStyle w:val="fontstyle01"/>
        </w:rPr>
        <w:t>a) Giáo viên mầm non hạng IV, mã số V.07.02.06 được bổ nhiệm vào</w:t>
      </w:r>
      <w:r w:rsidR="00D66ADB">
        <w:rPr>
          <w:rStyle w:val="fontstyle01"/>
        </w:rPr>
        <w:t xml:space="preserve"> </w:t>
      </w:r>
      <w:r>
        <w:rPr>
          <w:rStyle w:val="fontstyle01"/>
        </w:rPr>
        <w:t xml:space="preserve">chức danh nghề nghiệp giáo viên mầm non hạng III, mã số V.07.02.26 </w:t>
      </w:r>
      <w:r>
        <w:rPr>
          <w:rStyle w:val="fontstyle21"/>
          <w:color w:val="000000"/>
        </w:rPr>
        <w:t>(áp dụng</w:t>
      </w:r>
      <w:r w:rsidR="00D66ADB">
        <w:rPr>
          <w:rStyle w:val="fontstyle21"/>
          <w:color w:val="000000"/>
        </w:rPr>
        <w:t xml:space="preserve"> </w:t>
      </w:r>
      <w:r>
        <w:rPr>
          <w:rStyle w:val="fontstyle21"/>
          <w:color w:val="000000"/>
        </w:rPr>
        <w:t>hệ số lương của viên chức loại A0, từ hệ số lương 2,10 đến hệ số lương 4,89)</w:t>
      </w:r>
      <w:r>
        <w:rPr>
          <w:rStyle w:val="fontstyle01"/>
        </w:rPr>
        <w:t>;</w:t>
      </w:r>
    </w:p>
    <w:p w:rsidR="005F15A7" w:rsidRDefault="00180CAE" w:rsidP="000B6603">
      <w:pPr>
        <w:spacing w:before="120" w:after="0" w:line="240" w:lineRule="auto"/>
        <w:ind w:firstLine="567"/>
        <w:jc w:val="both"/>
        <w:rPr>
          <w:rStyle w:val="fontstyle21"/>
          <w:color w:val="000000"/>
        </w:rPr>
      </w:pPr>
      <w:r>
        <w:rPr>
          <w:rStyle w:val="fontstyle01"/>
        </w:rPr>
        <w:t>b) Giáo viên mầm non hạng III, mã số V.07.02.05 được bổ nhiệm vào</w:t>
      </w:r>
      <w:r w:rsidR="00D66ADB">
        <w:rPr>
          <w:rStyle w:val="fontstyle01"/>
        </w:rPr>
        <w:t xml:space="preserve"> </w:t>
      </w:r>
      <w:r>
        <w:rPr>
          <w:rStyle w:val="fontstyle01"/>
        </w:rPr>
        <w:t xml:space="preserve">chức danh nghề nghiệp giáo viên mầm non hạng III, mã số V.07.02.26 </w:t>
      </w:r>
      <w:r>
        <w:rPr>
          <w:rStyle w:val="fontstyle21"/>
          <w:color w:val="000000"/>
        </w:rPr>
        <w:t>(áp dụng</w:t>
      </w:r>
      <w:r w:rsidR="00D66ADB">
        <w:rPr>
          <w:rStyle w:val="fontstyle21"/>
          <w:color w:val="000000"/>
        </w:rPr>
        <w:t xml:space="preserve"> </w:t>
      </w:r>
      <w:r>
        <w:rPr>
          <w:rStyle w:val="fontstyle21"/>
          <w:color w:val="000000"/>
        </w:rPr>
        <w:t>hệ số lương của viên chức loại A0, từ hệ số lương 2,10 đến hệ số lương 4,89)</w:t>
      </w:r>
      <w:r w:rsidR="005F15A7">
        <w:rPr>
          <w:rStyle w:val="fontstyle21"/>
          <w:color w:val="000000"/>
        </w:rPr>
        <w:t>;</w:t>
      </w:r>
    </w:p>
    <w:p w:rsidR="005F15A7" w:rsidRDefault="00180CAE" w:rsidP="000B6603">
      <w:pPr>
        <w:spacing w:before="120" w:after="0" w:line="240" w:lineRule="auto"/>
        <w:ind w:firstLine="567"/>
        <w:jc w:val="both"/>
        <w:rPr>
          <w:rStyle w:val="fontstyle21"/>
          <w:color w:val="000000"/>
        </w:rPr>
      </w:pPr>
      <w:r>
        <w:rPr>
          <w:rStyle w:val="fontstyle01"/>
        </w:rPr>
        <w:t>c) Giáo viên mầm non hạng II, mã số V.07.02.04 được bổ nhiệm vào chức</w:t>
      </w:r>
      <w:r w:rsidR="00D66ADB">
        <w:rPr>
          <w:rStyle w:val="fontstyle01"/>
        </w:rPr>
        <w:t xml:space="preserve"> </w:t>
      </w:r>
      <w:r>
        <w:rPr>
          <w:rStyle w:val="fontstyle01"/>
        </w:rPr>
        <w:t>danh nghề nghiệp giáo viên mầm non hạng II, mã số V.07.02.25</w:t>
      </w:r>
      <w:r w:rsidR="008A7894">
        <w:rPr>
          <w:rStyle w:val="fontstyle01"/>
        </w:rPr>
        <w:t xml:space="preserve"> </w:t>
      </w:r>
      <w:r>
        <w:rPr>
          <w:rStyle w:val="fontstyle21"/>
          <w:color w:val="000000"/>
        </w:rPr>
        <w:t>(áp dụng hệ số</w:t>
      </w:r>
      <w:r w:rsidR="00D66ADB">
        <w:rPr>
          <w:rStyle w:val="fontstyle21"/>
          <w:color w:val="000000"/>
        </w:rPr>
        <w:t xml:space="preserve"> </w:t>
      </w:r>
      <w:r>
        <w:rPr>
          <w:rStyle w:val="fontstyle21"/>
          <w:color w:val="000000"/>
        </w:rPr>
        <w:t>lương của viên chức loại A1, từ hệ số lương 2,34 đến hệ số lương 4,98);</w:t>
      </w:r>
    </w:p>
    <w:p w:rsidR="00F70035" w:rsidRDefault="00180CAE" w:rsidP="000B6603">
      <w:pPr>
        <w:spacing w:before="120" w:after="0" w:line="240" w:lineRule="auto"/>
        <w:ind w:firstLine="567"/>
        <w:jc w:val="both"/>
        <w:rPr>
          <w:rStyle w:val="fontstyle01"/>
        </w:rPr>
      </w:pPr>
      <w:r>
        <w:rPr>
          <w:rStyle w:val="fontstyle01"/>
        </w:rPr>
        <w:t xml:space="preserve">1.2. Giáo viên mầm non hạng IV </w:t>
      </w:r>
      <w:r>
        <w:rPr>
          <w:rStyle w:val="fontstyle21"/>
          <w:color w:val="000000"/>
        </w:rPr>
        <w:t xml:space="preserve">(mã số V.07.02.06) </w:t>
      </w:r>
      <w:r>
        <w:rPr>
          <w:rStyle w:val="fontstyle01"/>
        </w:rPr>
        <w:t>chưa đáp ứng trình</w:t>
      </w:r>
      <w:r w:rsidR="00D66ADB">
        <w:rPr>
          <w:rStyle w:val="fontstyle01"/>
        </w:rPr>
        <w:t xml:space="preserve"> </w:t>
      </w:r>
      <w:r>
        <w:rPr>
          <w:rStyle w:val="fontstyle01"/>
        </w:rPr>
        <w:t>độ chuẩn được đào tạo của giáo viên mầm non theo quy định tại điểm a khoản 1</w:t>
      </w:r>
      <w:r w:rsidR="00D66ADB">
        <w:rPr>
          <w:rStyle w:val="fontstyle01"/>
        </w:rPr>
        <w:t xml:space="preserve"> </w:t>
      </w:r>
      <w:r>
        <w:rPr>
          <w:rStyle w:val="fontstyle01"/>
        </w:rPr>
        <w:t>Điều 72 Luật Giáo dục 2019 thì giữ nguyên mã số V.07.02.06 và áp dụng hệ số</w:t>
      </w:r>
      <w:r w:rsidR="00D66ADB">
        <w:rPr>
          <w:rStyle w:val="fontstyle01"/>
        </w:rPr>
        <w:t xml:space="preserve"> </w:t>
      </w:r>
      <w:r>
        <w:rPr>
          <w:rStyle w:val="fontstyle01"/>
        </w:rPr>
        <w:t xml:space="preserve">lương của viên chức loại B </w:t>
      </w:r>
      <w:r>
        <w:rPr>
          <w:rStyle w:val="fontstyle21"/>
          <w:color w:val="000000"/>
        </w:rPr>
        <w:t xml:space="preserve">(từ hệ số lương 1,86 đến hệ số lương 4,06) </w:t>
      </w:r>
      <w:r>
        <w:rPr>
          <w:rStyle w:val="fontstyle01"/>
        </w:rPr>
        <w:t>cho đến</w:t>
      </w:r>
      <w:r w:rsidR="00D66ADB">
        <w:rPr>
          <w:rStyle w:val="fontstyle01"/>
        </w:rPr>
        <w:t xml:space="preserve"> </w:t>
      </w:r>
      <w:r>
        <w:rPr>
          <w:rStyle w:val="fontstyle01"/>
        </w:rPr>
        <w:t>khi đạt trình độ chuẩn được đào tạo thì được bổ nhiệm vào chức danh nghề</w:t>
      </w:r>
      <w:r w:rsidR="00D66ADB">
        <w:rPr>
          <w:rStyle w:val="fontstyle01"/>
        </w:rPr>
        <w:t xml:space="preserve"> </w:t>
      </w:r>
      <w:r>
        <w:rPr>
          <w:rStyle w:val="fontstyle01"/>
        </w:rPr>
        <w:t xml:space="preserve">nghiệp giáo viên mầm non hạng III </w:t>
      </w:r>
      <w:r>
        <w:rPr>
          <w:rStyle w:val="fontstyle21"/>
          <w:color w:val="000000"/>
        </w:rPr>
        <w:t xml:space="preserve">(mã số V.07.02.26) </w:t>
      </w:r>
      <w:r>
        <w:rPr>
          <w:rStyle w:val="fontstyle01"/>
        </w:rPr>
        <w:t>hoặc cho đến khi nghỉ</w:t>
      </w:r>
      <w:r w:rsidR="00D66ADB">
        <w:rPr>
          <w:rStyle w:val="fontstyle01"/>
        </w:rPr>
        <w:t xml:space="preserve"> </w:t>
      </w:r>
      <w:r>
        <w:rPr>
          <w:rStyle w:val="fontstyle01"/>
        </w:rPr>
        <w:t>hưu nếu không thuộc đối tượng phải nâng trình độ chuẩn được đào tạo theo quy</w:t>
      </w:r>
      <w:r w:rsidR="00D66ADB">
        <w:rPr>
          <w:rStyle w:val="fontstyle01"/>
        </w:rPr>
        <w:t xml:space="preserve"> </w:t>
      </w:r>
      <w:r>
        <w:rPr>
          <w:rStyle w:val="fontstyle01"/>
        </w:rPr>
        <w:t>định tại Nghị định số 71/2020/NĐ-CP ngày 30/6/2020 của Chính phủ quy định</w:t>
      </w:r>
      <w:r w:rsidR="00D66ADB">
        <w:rPr>
          <w:rStyle w:val="fontstyle01"/>
        </w:rPr>
        <w:t xml:space="preserve"> </w:t>
      </w:r>
      <w:r>
        <w:rPr>
          <w:rStyle w:val="fontstyle01"/>
        </w:rPr>
        <w:t>lộ trình thực hiện nâng trình độ chuẩn được đào tạo của giáo viên mầm non, tiểu</w:t>
      </w:r>
      <w:r w:rsidR="00D66ADB">
        <w:rPr>
          <w:rStyle w:val="fontstyle01"/>
        </w:rPr>
        <w:t xml:space="preserve"> </w:t>
      </w:r>
      <w:r>
        <w:rPr>
          <w:rStyle w:val="fontstyle01"/>
        </w:rPr>
        <w:t xml:space="preserve">học, trung học cơ sở </w:t>
      </w:r>
      <w:r>
        <w:rPr>
          <w:rStyle w:val="fontstyle21"/>
          <w:color w:val="000000"/>
        </w:rPr>
        <w:t>(sau đây gọi tắt là Nghị định số 71)</w:t>
      </w:r>
      <w:r>
        <w:rPr>
          <w:rStyle w:val="fontstyle01"/>
        </w:rPr>
        <w:t>.</w:t>
      </w:r>
    </w:p>
    <w:p w:rsidR="00F70035" w:rsidRDefault="00180CAE" w:rsidP="000B6603">
      <w:pPr>
        <w:spacing w:before="120" w:after="0" w:line="240" w:lineRule="auto"/>
        <w:ind w:firstLine="567"/>
        <w:jc w:val="both"/>
        <w:rPr>
          <w:rStyle w:val="fontstyle01"/>
        </w:rPr>
      </w:pPr>
      <w:r>
        <w:rPr>
          <w:rStyle w:val="fontstyle01"/>
        </w:rPr>
        <w:t xml:space="preserve">1.3. Giáo viên mầm non hạng II </w:t>
      </w:r>
      <w:r>
        <w:rPr>
          <w:rStyle w:val="fontstyle21"/>
          <w:color w:val="000000"/>
        </w:rPr>
        <w:t xml:space="preserve">(mã số V.07.02.04) </w:t>
      </w:r>
      <w:r>
        <w:rPr>
          <w:rStyle w:val="fontstyle01"/>
        </w:rPr>
        <w:t>chưa đạt các tiêu</w:t>
      </w:r>
      <w:r w:rsidR="00236CDF">
        <w:rPr>
          <w:rStyle w:val="fontstyle01"/>
        </w:rPr>
        <w:t xml:space="preserve"> </w:t>
      </w:r>
      <w:r>
        <w:rPr>
          <w:rStyle w:val="fontstyle01"/>
        </w:rPr>
        <w:t>chuẩn của hạng tương ứng theo quy định tại Điều 4 Thông tư số 01 thì được bổ</w:t>
      </w:r>
      <w:r w:rsidR="00236CDF">
        <w:rPr>
          <w:rStyle w:val="fontstyle01"/>
        </w:rPr>
        <w:t xml:space="preserve"> </w:t>
      </w:r>
      <w:r>
        <w:rPr>
          <w:rStyle w:val="fontstyle01"/>
        </w:rPr>
        <w:t xml:space="preserve">nhiệm vào chức danh nghề nghiệp giáo viên mầm non hạng III </w:t>
      </w:r>
      <w:r>
        <w:rPr>
          <w:rStyle w:val="fontstyle21"/>
          <w:color w:val="000000"/>
        </w:rPr>
        <w:t>(mã</w:t>
      </w:r>
      <w:r w:rsidR="00236CDF">
        <w:rPr>
          <w:rStyle w:val="fontstyle21"/>
          <w:color w:val="000000"/>
        </w:rPr>
        <w:t xml:space="preserve"> </w:t>
      </w:r>
      <w:r>
        <w:rPr>
          <w:rStyle w:val="fontstyle21"/>
          <w:color w:val="000000"/>
        </w:rPr>
        <w:t>số V.07.02.26)</w:t>
      </w:r>
      <w:r>
        <w:rPr>
          <w:rStyle w:val="fontstyle01"/>
        </w:rPr>
        <w:t xml:space="preserve">. Sau khi đạt các tiêu chuẩn của hạng II </w:t>
      </w:r>
      <w:r>
        <w:rPr>
          <w:rStyle w:val="fontstyle21"/>
          <w:color w:val="000000"/>
        </w:rPr>
        <w:t xml:space="preserve">(mã số V.07.02.25) </w:t>
      </w:r>
      <w:r>
        <w:rPr>
          <w:rStyle w:val="fontstyle01"/>
        </w:rPr>
        <w:t>thì</w:t>
      </w:r>
      <w:r w:rsidR="00236CDF">
        <w:rPr>
          <w:rStyle w:val="fontstyle01"/>
        </w:rPr>
        <w:t xml:space="preserve"> </w:t>
      </w:r>
      <w:r>
        <w:rPr>
          <w:rStyle w:val="fontstyle01"/>
        </w:rPr>
        <w:t xml:space="preserve">được bổ nhiệm vào chức danh nghề nghiệp giáo viên mầm non hạng II </w:t>
      </w:r>
      <w:r>
        <w:rPr>
          <w:rStyle w:val="fontstyle21"/>
          <w:color w:val="000000"/>
        </w:rPr>
        <w:t>(mã số</w:t>
      </w:r>
      <w:r w:rsidR="00236CDF">
        <w:rPr>
          <w:rStyle w:val="fontstyle21"/>
          <w:color w:val="000000"/>
        </w:rPr>
        <w:t xml:space="preserve"> </w:t>
      </w:r>
      <w:r>
        <w:rPr>
          <w:rStyle w:val="fontstyle21"/>
          <w:color w:val="000000"/>
        </w:rPr>
        <w:t xml:space="preserve">V.07.02.25) </w:t>
      </w:r>
      <w:r>
        <w:rPr>
          <w:rStyle w:val="fontstyle01"/>
        </w:rPr>
        <w:t>mà không phải thông qua kỳ thi hoặc xét thăng hạng.</w:t>
      </w:r>
    </w:p>
    <w:p w:rsidR="007C0A72" w:rsidRDefault="007C0A72" w:rsidP="000B6603">
      <w:pPr>
        <w:spacing w:before="120" w:after="0" w:line="240" w:lineRule="auto"/>
        <w:ind w:firstLine="567"/>
        <w:jc w:val="both"/>
        <w:rPr>
          <w:rStyle w:val="fontstyle01"/>
        </w:rPr>
      </w:pPr>
    </w:p>
    <w:p w:rsidR="00F70035" w:rsidRDefault="00180CAE" w:rsidP="000B6603">
      <w:pPr>
        <w:spacing w:before="120" w:after="0" w:line="240" w:lineRule="auto"/>
        <w:ind w:firstLine="567"/>
        <w:jc w:val="both"/>
        <w:rPr>
          <w:rStyle w:val="fontstyle31"/>
        </w:rPr>
      </w:pPr>
      <w:r>
        <w:rPr>
          <w:rStyle w:val="fontstyle31"/>
        </w:rPr>
        <w:lastRenderedPageBreak/>
        <w:t>2. Đối với giáo viên tiểu học</w:t>
      </w:r>
    </w:p>
    <w:p w:rsidR="00F70035" w:rsidRDefault="00180CAE" w:rsidP="000B6603">
      <w:pPr>
        <w:spacing w:before="120" w:after="0" w:line="240" w:lineRule="auto"/>
        <w:ind w:firstLine="567"/>
        <w:jc w:val="both"/>
        <w:rPr>
          <w:rStyle w:val="fontstyle01"/>
        </w:rPr>
      </w:pPr>
      <w:r>
        <w:rPr>
          <w:rStyle w:val="fontstyle01"/>
        </w:rPr>
        <w:t>2.1. Viên chức đã được bổ nhiệm vào các hạng chức danh nghề nghiệp</w:t>
      </w:r>
      <w:r w:rsidR="00236CDF">
        <w:rPr>
          <w:rStyle w:val="fontstyle01"/>
        </w:rPr>
        <w:t xml:space="preserve"> </w:t>
      </w:r>
      <w:r>
        <w:rPr>
          <w:rStyle w:val="fontstyle01"/>
        </w:rPr>
        <w:t>giáo viên tiểu học theo quy định tại Thông tư liên tịch số 21/2015/TTLT</w:t>
      </w:r>
      <w:r w:rsidR="00A0639B">
        <w:rPr>
          <w:rStyle w:val="fontstyle01"/>
        </w:rPr>
        <w:t>-</w:t>
      </w:r>
      <w:r>
        <w:rPr>
          <w:rStyle w:val="fontstyle01"/>
        </w:rPr>
        <w:t>BGDĐT-BNV ngày 16/9/2015 của Bộ trưởng Bộ Giáo dục và Đào tạo và Bộ</w:t>
      </w:r>
      <w:r w:rsidR="00236CDF">
        <w:rPr>
          <w:rStyle w:val="fontstyle01"/>
        </w:rPr>
        <w:t xml:space="preserve"> </w:t>
      </w:r>
      <w:r>
        <w:rPr>
          <w:rStyle w:val="fontstyle01"/>
        </w:rPr>
        <w:t>Nội vụ quy định mã số, tiêu chuẩn chức danh nghề nghiệp giáo viên tiểu học</w:t>
      </w:r>
      <w:r w:rsidR="00236CDF">
        <w:rPr>
          <w:rStyle w:val="fontstyle01"/>
        </w:rPr>
        <w:t xml:space="preserve"> </w:t>
      </w:r>
      <w:r>
        <w:rPr>
          <w:rStyle w:val="fontstyle01"/>
        </w:rPr>
        <w:t xml:space="preserve">công lập </w:t>
      </w:r>
      <w:r>
        <w:rPr>
          <w:rStyle w:val="fontstyle21"/>
          <w:color w:val="000000"/>
        </w:rPr>
        <w:t xml:space="preserve">(hết hiệu lực ngày 20/3/2021) </w:t>
      </w:r>
      <w:r>
        <w:rPr>
          <w:rStyle w:val="fontstyle01"/>
        </w:rPr>
        <w:t>nếu đạt các tiêu chuẩn của hạng chức</w:t>
      </w:r>
      <w:r w:rsidR="00236CDF">
        <w:rPr>
          <w:rStyle w:val="fontstyle01"/>
        </w:rPr>
        <w:t xml:space="preserve"> </w:t>
      </w:r>
      <w:r>
        <w:rPr>
          <w:rStyle w:val="fontstyle01"/>
        </w:rPr>
        <w:t>danh nghề nghiệp theo quy định tại Thông tư số 02 thì được bổ nhiệm vào hạng</w:t>
      </w:r>
      <w:r w:rsidR="00236CDF">
        <w:rPr>
          <w:rStyle w:val="fontstyle01"/>
        </w:rPr>
        <w:t xml:space="preserve"> </w:t>
      </w:r>
      <w:r>
        <w:rPr>
          <w:rStyle w:val="fontstyle01"/>
        </w:rPr>
        <w:t>chức danh nghề nghiệp giáo viên tiểu học, như sau:</w:t>
      </w:r>
    </w:p>
    <w:p w:rsidR="00F70035" w:rsidRDefault="00180CAE" w:rsidP="000B6603">
      <w:pPr>
        <w:spacing w:before="120" w:after="0" w:line="240" w:lineRule="auto"/>
        <w:ind w:firstLine="567"/>
        <w:jc w:val="both"/>
        <w:rPr>
          <w:rStyle w:val="fontstyle01"/>
        </w:rPr>
      </w:pPr>
      <w:r>
        <w:rPr>
          <w:rStyle w:val="fontstyle01"/>
        </w:rPr>
        <w:t>a) Giáo viên tiểu học hạng IV, mã số V.07.03.09 được bổ nhiệm vào chức</w:t>
      </w:r>
      <w:r w:rsidR="00236CDF">
        <w:rPr>
          <w:rStyle w:val="fontstyle01"/>
        </w:rPr>
        <w:t xml:space="preserve"> </w:t>
      </w:r>
      <w:r>
        <w:rPr>
          <w:rStyle w:val="fontstyle01"/>
        </w:rPr>
        <w:t xml:space="preserve">danh nghề nghiệp giáo viên tiểu học hạng III, mã số V.07.03.29 </w:t>
      </w:r>
      <w:r>
        <w:rPr>
          <w:rStyle w:val="fontstyle21"/>
          <w:color w:val="000000"/>
        </w:rPr>
        <w:t>(áp dụng hệ số</w:t>
      </w:r>
      <w:r w:rsidR="00236CDF">
        <w:rPr>
          <w:rStyle w:val="fontstyle21"/>
          <w:color w:val="000000"/>
        </w:rPr>
        <w:t xml:space="preserve"> </w:t>
      </w:r>
      <w:r>
        <w:rPr>
          <w:rStyle w:val="fontstyle21"/>
          <w:color w:val="000000"/>
        </w:rPr>
        <w:t>lương của viên chức loại A1, từ hệ số lương 2,34 đến hệ số lương 4,98)</w:t>
      </w:r>
      <w:r>
        <w:rPr>
          <w:rStyle w:val="fontstyle01"/>
        </w:rPr>
        <w:t>;</w:t>
      </w:r>
    </w:p>
    <w:p w:rsidR="00F70035" w:rsidRDefault="00180CAE" w:rsidP="000B6603">
      <w:pPr>
        <w:spacing w:before="120" w:after="0" w:line="240" w:lineRule="auto"/>
        <w:ind w:firstLine="567"/>
        <w:jc w:val="both"/>
        <w:rPr>
          <w:rStyle w:val="fontstyle21"/>
          <w:color w:val="000000"/>
        </w:rPr>
      </w:pPr>
      <w:r>
        <w:rPr>
          <w:rStyle w:val="fontstyle01"/>
        </w:rPr>
        <w:t>b) Giáo viên tiểu học hạng III, mã số V.07.03.08 được bổ nhiệm vào chức</w:t>
      </w:r>
      <w:r w:rsidR="00236CDF">
        <w:rPr>
          <w:rStyle w:val="fontstyle01"/>
        </w:rPr>
        <w:t xml:space="preserve"> </w:t>
      </w:r>
      <w:r>
        <w:rPr>
          <w:rStyle w:val="fontstyle01"/>
        </w:rPr>
        <w:t xml:space="preserve">danh nghề nghiệp giáo viên tiểu học hạng III, mã số V.07.03.29 </w:t>
      </w:r>
      <w:r>
        <w:rPr>
          <w:rStyle w:val="fontstyle21"/>
          <w:color w:val="000000"/>
        </w:rPr>
        <w:t>(áp dụng hệ số</w:t>
      </w:r>
      <w:r w:rsidR="00236CDF">
        <w:rPr>
          <w:rStyle w:val="fontstyle21"/>
          <w:color w:val="000000"/>
        </w:rPr>
        <w:t xml:space="preserve"> </w:t>
      </w:r>
      <w:r>
        <w:rPr>
          <w:rStyle w:val="fontstyle21"/>
          <w:color w:val="000000"/>
        </w:rPr>
        <w:t>lương của viên chức loại A1, từ hệ số lương 2,34 đến hệ số lương 4,98);</w:t>
      </w:r>
    </w:p>
    <w:p w:rsidR="00F70035" w:rsidRDefault="00180CAE" w:rsidP="000B6603">
      <w:pPr>
        <w:spacing w:before="120" w:after="0" w:line="240" w:lineRule="auto"/>
        <w:ind w:firstLine="567"/>
        <w:jc w:val="both"/>
        <w:rPr>
          <w:rStyle w:val="fontstyle01"/>
        </w:rPr>
      </w:pPr>
      <w:r>
        <w:rPr>
          <w:rStyle w:val="fontstyle01"/>
        </w:rPr>
        <w:t>c) Giáo viên tiểu học hạng II, mã số V.07.03.07 được bổ nhiệm vào chức</w:t>
      </w:r>
      <w:r w:rsidR="00236CDF">
        <w:rPr>
          <w:rStyle w:val="fontstyle01"/>
        </w:rPr>
        <w:t xml:space="preserve"> </w:t>
      </w:r>
      <w:r>
        <w:rPr>
          <w:rStyle w:val="fontstyle01"/>
        </w:rPr>
        <w:t xml:space="preserve">danh nghề nghiệp giáo viên tiểu học hạng II, mã số V.07.03.28 </w:t>
      </w:r>
      <w:r>
        <w:rPr>
          <w:rStyle w:val="fontstyle21"/>
          <w:color w:val="000000"/>
        </w:rPr>
        <w:t>(áp dụng hệ số</w:t>
      </w:r>
      <w:r w:rsidR="00236CDF">
        <w:rPr>
          <w:rStyle w:val="fontstyle21"/>
          <w:color w:val="000000"/>
        </w:rPr>
        <w:t xml:space="preserve"> </w:t>
      </w:r>
      <w:r>
        <w:rPr>
          <w:rStyle w:val="fontstyle21"/>
          <w:color w:val="000000"/>
        </w:rPr>
        <w:t>lương của viên chức loại A2, nhóm A2.2, từ hệ số lương 4,00 đến hệ số lương</w:t>
      </w:r>
      <w:r w:rsidR="00236CDF">
        <w:rPr>
          <w:rStyle w:val="fontstyle21"/>
          <w:color w:val="000000"/>
        </w:rPr>
        <w:t xml:space="preserve"> </w:t>
      </w:r>
      <w:r>
        <w:rPr>
          <w:rStyle w:val="fontstyle21"/>
          <w:color w:val="000000"/>
        </w:rPr>
        <w:t>6,38)</w:t>
      </w:r>
      <w:r>
        <w:rPr>
          <w:rStyle w:val="fontstyle01"/>
        </w:rPr>
        <w:t>;</w:t>
      </w:r>
    </w:p>
    <w:p w:rsidR="00F70035" w:rsidRDefault="00180CAE" w:rsidP="000B6603">
      <w:pPr>
        <w:spacing w:before="120" w:after="0" w:line="240" w:lineRule="auto"/>
        <w:ind w:firstLine="567"/>
        <w:jc w:val="both"/>
        <w:rPr>
          <w:rStyle w:val="fontstyle01"/>
        </w:rPr>
      </w:pPr>
      <w:r>
        <w:rPr>
          <w:rStyle w:val="fontstyle01"/>
        </w:rPr>
        <w:t xml:space="preserve">2.2. Giáo viên tiểu học hạng IV </w:t>
      </w:r>
      <w:r>
        <w:rPr>
          <w:rStyle w:val="fontstyle21"/>
          <w:color w:val="000000"/>
        </w:rPr>
        <w:t xml:space="preserve">(mã số V.07.03.09) </w:t>
      </w:r>
      <w:r>
        <w:rPr>
          <w:rStyle w:val="fontstyle01"/>
        </w:rPr>
        <w:t>chưa đáp ứng trình độ</w:t>
      </w:r>
      <w:r w:rsidR="00561F94">
        <w:rPr>
          <w:rStyle w:val="fontstyle01"/>
        </w:rPr>
        <w:t xml:space="preserve"> </w:t>
      </w:r>
      <w:r>
        <w:rPr>
          <w:rStyle w:val="fontstyle01"/>
        </w:rPr>
        <w:t>chuẩn được đào tạo của giáo viên tiểu học theo quy định tại điểm b khoản 1</w:t>
      </w:r>
      <w:r w:rsidR="00561F94">
        <w:rPr>
          <w:rStyle w:val="fontstyle01"/>
        </w:rPr>
        <w:t xml:space="preserve"> </w:t>
      </w:r>
      <w:r>
        <w:rPr>
          <w:rStyle w:val="fontstyle01"/>
        </w:rPr>
        <w:t>Điều 72 Luật Giáo dục 2019 thì giữ nguyên mã số V.07.03.09 và áp dụng hệ số</w:t>
      </w:r>
      <w:r w:rsidR="00561F94">
        <w:rPr>
          <w:rStyle w:val="fontstyle01"/>
        </w:rPr>
        <w:t xml:space="preserve"> </w:t>
      </w:r>
      <w:r>
        <w:rPr>
          <w:rStyle w:val="fontstyle01"/>
        </w:rPr>
        <w:t xml:space="preserve">lương của viên chức loại B </w:t>
      </w:r>
      <w:r>
        <w:rPr>
          <w:rStyle w:val="fontstyle21"/>
          <w:color w:val="000000"/>
        </w:rPr>
        <w:t xml:space="preserve">(hệ số từ 1,86 đến 4,06) </w:t>
      </w:r>
      <w:r>
        <w:rPr>
          <w:rStyle w:val="fontstyle01"/>
        </w:rPr>
        <w:t>cho đến khi đạt trình độ</w:t>
      </w:r>
      <w:r w:rsidR="00561F94">
        <w:rPr>
          <w:rStyle w:val="fontstyle01"/>
        </w:rPr>
        <w:t xml:space="preserve"> </w:t>
      </w:r>
      <w:r>
        <w:rPr>
          <w:rStyle w:val="fontstyle01"/>
        </w:rPr>
        <w:t>chuẩn được đào tạo thì được bổ nhiệm vào chức danh nghề nghiệp giáo viên tiểu</w:t>
      </w:r>
      <w:r w:rsidR="00561F94">
        <w:rPr>
          <w:rStyle w:val="fontstyle01"/>
        </w:rPr>
        <w:t xml:space="preserve"> </w:t>
      </w:r>
      <w:r>
        <w:rPr>
          <w:rStyle w:val="fontstyle01"/>
        </w:rPr>
        <w:t xml:space="preserve">học hạng </w:t>
      </w:r>
      <w:r>
        <w:rPr>
          <w:rStyle w:val="fontstyle21"/>
          <w:color w:val="000000"/>
        </w:rPr>
        <w:t xml:space="preserve">III (mã số V.07.03.29) </w:t>
      </w:r>
      <w:r>
        <w:rPr>
          <w:rStyle w:val="fontstyle01"/>
        </w:rPr>
        <w:t>hoặc cho đến khi nghỉ hưu nếu không thuộc đối</w:t>
      </w:r>
      <w:r w:rsidR="00561F94">
        <w:rPr>
          <w:rStyle w:val="fontstyle01"/>
        </w:rPr>
        <w:t xml:space="preserve"> </w:t>
      </w:r>
      <w:r>
        <w:rPr>
          <w:rStyle w:val="fontstyle01"/>
        </w:rPr>
        <w:t>tượng phải nâng trình độ chuẩn được đào tạo theo quy định tại Nghị định số 71.</w:t>
      </w:r>
    </w:p>
    <w:p w:rsidR="00F70035" w:rsidRDefault="00180CAE" w:rsidP="000B6603">
      <w:pPr>
        <w:spacing w:before="120" w:after="0" w:line="240" w:lineRule="auto"/>
        <w:ind w:firstLine="567"/>
        <w:jc w:val="both"/>
        <w:rPr>
          <w:rStyle w:val="fontstyle01"/>
        </w:rPr>
      </w:pPr>
      <w:r>
        <w:rPr>
          <w:rStyle w:val="fontstyle01"/>
        </w:rPr>
        <w:t xml:space="preserve">2.3. Giáo viên tiểu học hạng III </w:t>
      </w:r>
      <w:r>
        <w:rPr>
          <w:rStyle w:val="fontstyle21"/>
          <w:color w:val="000000"/>
        </w:rPr>
        <w:t xml:space="preserve">(mã số V.07.03.08) </w:t>
      </w:r>
      <w:r>
        <w:rPr>
          <w:rStyle w:val="fontstyle01"/>
        </w:rPr>
        <w:t>chưa đáp ứng trình độ</w:t>
      </w:r>
      <w:r w:rsidR="00561F94">
        <w:rPr>
          <w:rStyle w:val="fontstyle01"/>
        </w:rPr>
        <w:t xml:space="preserve"> </w:t>
      </w:r>
      <w:r>
        <w:rPr>
          <w:rStyle w:val="fontstyle01"/>
        </w:rPr>
        <w:t>chuẩn được đào tạo của giáo viên tiểu học theo quy định tại điểm b khoản 1</w:t>
      </w:r>
      <w:r w:rsidR="00561F94">
        <w:rPr>
          <w:rStyle w:val="fontstyle01"/>
        </w:rPr>
        <w:t xml:space="preserve"> </w:t>
      </w:r>
      <w:r>
        <w:rPr>
          <w:rStyle w:val="fontstyle01"/>
        </w:rPr>
        <w:t>Điều 72 Luật Giáo dục 2019 thì giữ nguyên mã số V.07.03.08 và áp dụng hệ số</w:t>
      </w:r>
      <w:r w:rsidR="00561F94">
        <w:rPr>
          <w:rStyle w:val="fontstyle01"/>
        </w:rPr>
        <w:t xml:space="preserve"> </w:t>
      </w:r>
      <w:r>
        <w:rPr>
          <w:rStyle w:val="fontstyle01"/>
        </w:rPr>
        <w:t xml:space="preserve">lương của viên chức loại A0 </w:t>
      </w:r>
      <w:r>
        <w:rPr>
          <w:rStyle w:val="fontstyle21"/>
          <w:color w:val="000000"/>
        </w:rPr>
        <w:t xml:space="preserve">(hệ số từ 2,10 đến 4,89) </w:t>
      </w:r>
      <w:r>
        <w:rPr>
          <w:rStyle w:val="fontstyle01"/>
        </w:rPr>
        <w:t>cho đến khi đạt trình độ</w:t>
      </w:r>
      <w:r w:rsidR="00561F94">
        <w:rPr>
          <w:rStyle w:val="fontstyle01"/>
        </w:rPr>
        <w:t xml:space="preserve"> </w:t>
      </w:r>
      <w:r>
        <w:rPr>
          <w:rStyle w:val="fontstyle01"/>
        </w:rPr>
        <w:t>chuẩn được đào tạo thì được bổ nhiệm vào chức danh nghề nghiệp giáo viên tiểu</w:t>
      </w:r>
      <w:r w:rsidR="00561F94">
        <w:rPr>
          <w:rStyle w:val="fontstyle01"/>
        </w:rPr>
        <w:t xml:space="preserve"> </w:t>
      </w:r>
      <w:r>
        <w:rPr>
          <w:rStyle w:val="fontstyle01"/>
        </w:rPr>
        <w:t xml:space="preserve">học hạng III </w:t>
      </w:r>
      <w:r>
        <w:rPr>
          <w:rStyle w:val="fontstyle21"/>
          <w:color w:val="000000"/>
        </w:rPr>
        <w:t xml:space="preserve">(mã số V.07.03.29) </w:t>
      </w:r>
      <w:r>
        <w:rPr>
          <w:rStyle w:val="fontstyle01"/>
        </w:rPr>
        <w:t>hoặc cho đến khi nghỉ hưu nếu không thuộc đối</w:t>
      </w:r>
      <w:r w:rsidR="00561F94">
        <w:rPr>
          <w:rStyle w:val="fontstyle01"/>
        </w:rPr>
        <w:t xml:space="preserve"> </w:t>
      </w:r>
      <w:r>
        <w:rPr>
          <w:rStyle w:val="fontstyle01"/>
        </w:rPr>
        <w:t>tượng phải nâng trình độ chuẩn được đào tạo theo quy định tại Nghị định số 71.</w:t>
      </w:r>
    </w:p>
    <w:p w:rsidR="00F70035" w:rsidRDefault="00180CAE" w:rsidP="000B6603">
      <w:pPr>
        <w:spacing w:before="120" w:after="0" w:line="240" w:lineRule="auto"/>
        <w:ind w:firstLine="567"/>
        <w:jc w:val="both"/>
        <w:rPr>
          <w:rStyle w:val="fontstyle01"/>
        </w:rPr>
      </w:pPr>
      <w:r>
        <w:rPr>
          <w:rStyle w:val="fontstyle01"/>
        </w:rPr>
        <w:t xml:space="preserve">2.4. Giáo viên tiểu học hạng II </w:t>
      </w:r>
      <w:r>
        <w:rPr>
          <w:rStyle w:val="fontstyle21"/>
          <w:color w:val="000000"/>
        </w:rPr>
        <w:t xml:space="preserve">(mã số V.07.03.07) </w:t>
      </w:r>
      <w:r>
        <w:rPr>
          <w:rStyle w:val="fontstyle01"/>
        </w:rPr>
        <w:t>chưa đạt các tiêu chuẩn</w:t>
      </w:r>
      <w:r w:rsidR="00561F94">
        <w:rPr>
          <w:rStyle w:val="fontstyle01"/>
        </w:rPr>
        <w:t xml:space="preserve"> </w:t>
      </w:r>
      <w:r>
        <w:rPr>
          <w:rStyle w:val="fontstyle01"/>
        </w:rPr>
        <w:t>của hạng tương ứng theo quy định tại Điều 4 Thông tư số 02 thì được bổ nhiệm</w:t>
      </w:r>
      <w:r w:rsidR="00561F94">
        <w:rPr>
          <w:rStyle w:val="fontstyle01"/>
        </w:rPr>
        <w:t xml:space="preserve"> </w:t>
      </w:r>
      <w:r>
        <w:rPr>
          <w:rStyle w:val="fontstyle01"/>
        </w:rPr>
        <w:t xml:space="preserve">vào chức danh nghề nghiệp giáo viên tiểu học hạng III </w:t>
      </w:r>
      <w:r>
        <w:rPr>
          <w:rStyle w:val="fontstyle21"/>
          <w:color w:val="000000"/>
        </w:rPr>
        <w:t xml:space="preserve">(mã số V.07.03.29). </w:t>
      </w:r>
      <w:r>
        <w:rPr>
          <w:rStyle w:val="fontstyle01"/>
        </w:rPr>
        <w:t>Sau</w:t>
      </w:r>
      <w:r w:rsidR="00561F94">
        <w:rPr>
          <w:rStyle w:val="fontstyle01"/>
        </w:rPr>
        <w:t xml:space="preserve"> </w:t>
      </w:r>
      <w:r>
        <w:rPr>
          <w:rStyle w:val="fontstyle01"/>
        </w:rPr>
        <w:t xml:space="preserve">khi đạt các tiêu chuẩn của hạng II </w:t>
      </w:r>
      <w:r>
        <w:rPr>
          <w:rStyle w:val="fontstyle21"/>
          <w:color w:val="000000"/>
        </w:rPr>
        <w:t xml:space="preserve">(mã số V.07.03.28) </w:t>
      </w:r>
      <w:r>
        <w:rPr>
          <w:rStyle w:val="fontstyle01"/>
        </w:rPr>
        <w:t>thì được bổ nhiệm vào</w:t>
      </w:r>
      <w:r w:rsidR="00561F94">
        <w:rPr>
          <w:rStyle w:val="fontstyle01"/>
        </w:rPr>
        <w:t xml:space="preserve"> </w:t>
      </w:r>
      <w:r>
        <w:rPr>
          <w:rStyle w:val="fontstyle01"/>
        </w:rPr>
        <w:t xml:space="preserve">chức danh nghề nghiệp giáo viên tiểu học hạng II </w:t>
      </w:r>
      <w:r>
        <w:rPr>
          <w:rStyle w:val="fontstyle21"/>
          <w:color w:val="000000"/>
        </w:rPr>
        <w:t xml:space="preserve">(mã số V.07.03.28) </w:t>
      </w:r>
      <w:r>
        <w:rPr>
          <w:rStyle w:val="fontstyle01"/>
        </w:rPr>
        <w:t>mà không</w:t>
      </w:r>
      <w:r w:rsidR="00561F94">
        <w:rPr>
          <w:rStyle w:val="fontstyle01"/>
        </w:rPr>
        <w:t xml:space="preserve"> </w:t>
      </w:r>
      <w:r>
        <w:rPr>
          <w:rStyle w:val="fontstyle01"/>
        </w:rPr>
        <w:t>phải thông qua kỳ thi hoặc xét thăng hạng.</w:t>
      </w:r>
    </w:p>
    <w:p w:rsidR="007C0A72" w:rsidRDefault="007C0A72" w:rsidP="000B6603">
      <w:pPr>
        <w:spacing w:before="120" w:after="0" w:line="240" w:lineRule="auto"/>
        <w:ind w:firstLine="567"/>
        <w:jc w:val="both"/>
        <w:rPr>
          <w:rStyle w:val="fontstyle01"/>
        </w:rPr>
      </w:pPr>
    </w:p>
    <w:p w:rsidR="00F70035" w:rsidRDefault="00180CAE" w:rsidP="000B6603">
      <w:pPr>
        <w:spacing w:before="120" w:after="0" w:line="240" w:lineRule="auto"/>
        <w:ind w:firstLine="567"/>
        <w:jc w:val="both"/>
        <w:rPr>
          <w:rStyle w:val="fontstyle31"/>
        </w:rPr>
      </w:pPr>
      <w:r>
        <w:rPr>
          <w:rStyle w:val="fontstyle31"/>
        </w:rPr>
        <w:lastRenderedPageBreak/>
        <w:t>3. Đối với giáo viên trung học cơ sở</w:t>
      </w:r>
    </w:p>
    <w:p w:rsidR="00F70035" w:rsidRDefault="00180CAE" w:rsidP="000B6603">
      <w:pPr>
        <w:spacing w:before="120" w:after="0" w:line="240" w:lineRule="auto"/>
        <w:ind w:firstLine="567"/>
        <w:jc w:val="both"/>
        <w:rPr>
          <w:rStyle w:val="fontstyle01"/>
        </w:rPr>
      </w:pPr>
      <w:r>
        <w:rPr>
          <w:rStyle w:val="fontstyle01"/>
        </w:rPr>
        <w:t>3.1. Viên chức đã được bổ nhiệm vào các hạng chức danh nghề nghiệp</w:t>
      </w:r>
      <w:r w:rsidR="00674972">
        <w:rPr>
          <w:rStyle w:val="fontstyle01"/>
        </w:rPr>
        <w:t xml:space="preserve"> </w:t>
      </w:r>
      <w:r>
        <w:rPr>
          <w:rStyle w:val="fontstyle01"/>
        </w:rPr>
        <w:t>giáo viên trung học cơ sở theo quy định tại Thông tư liên tịch số 22/2015/TTLT</w:t>
      </w:r>
      <w:r w:rsidR="00A0639B">
        <w:rPr>
          <w:rStyle w:val="fontstyle01"/>
        </w:rPr>
        <w:t>-</w:t>
      </w:r>
      <w:r>
        <w:rPr>
          <w:rStyle w:val="fontstyle01"/>
        </w:rPr>
        <w:t>BGDĐT-BNV ngày 16/9/2015 của Bộ trưởng Bộ Giáo dục và Đào tạo và Bộ</w:t>
      </w:r>
      <w:r w:rsidR="00F70035">
        <w:rPr>
          <w:rStyle w:val="fontstyle01"/>
        </w:rPr>
        <w:t xml:space="preserve"> </w:t>
      </w:r>
      <w:r>
        <w:rPr>
          <w:rStyle w:val="fontstyle01"/>
        </w:rPr>
        <w:t>Nội vụ quy định mã số, tiêu chuẩn chức danh nghề nghiệp giáo viên trung học</w:t>
      </w:r>
      <w:r w:rsidR="00F70035">
        <w:rPr>
          <w:rStyle w:val="fontstyle01"/>
        </w:rPr>
        <w:t xml:space="preserve"> </w:t>
      </w:r>
      <w:r>
        <w:rPr>
          <w:rStyle w:val="fontstyle01"/>
        </w:rPr>
        <w:t xml:space="preserve">cơ sở công lập </w:t>
      </w:r>
      <w:r>
        <w:rPr>
          <w:rStyle w:val="fontstyle21"/>
          <w:color w:val="000000"/>
          <w:sz w:val="24"/>
          <w:szCs w:val="24"/>
        </w:rPr>
        <w:t>(</w:t>
      </w:r>
      <w:r>
        <w:rPr>
          <w:rStyle w:val="fontstyle21"/>
          <w:color w:val="000000"/>
        </w:rPr>
        <w:t>hết hiệu lực ngày 20</w:t>
      </w:r>
      <w:r>
        <w:rPr>
          <w:rStyle w:val="fontstyle21"/>
          <w:color w:val="000000"/>
          <w:sz w:val="24"/>
          <w:szCs w:val="24"/>
        </w:rPr>
        <w:t>/</w:t>
      </w:r>
      <w:r>
        <w:rPr>
          <w:rStyle w:val="fontstyle21"/>
          <w:color w:val="000000"/>
        </w:rPr>
        <w:t>3</w:t>
      </w:r>
      <w:r>
        <w:rPr>
          <w:rStyle w:val="fontstyle21"/>
          <w:color w:val="000000"/>
          <w:sz w:val="24"/>
          <w:szCs w:val="24"/>
        </w:rPr>
        <w:t>/</w:t>
      </w:r>
      <w:r>
        <w:rPr>
          <w:rStyle w:val="fontstyle21"/>
          <w:color w:val="000000"/>
        </w:rPr>
        <w:t xml:space="preserve">2021) </w:t>
      </w:r>
      <w:r>
        <w:rPr>
          <w:rStyle w:val="fontstyle01"/>
        </w:rPr>
        <w:t>nếu đạt các tiêu chuẩn của hạng</w:t>
      </w:r>
      <w:r w:rsidR="00F70035">
        <w:rPr>
          <w:rStyle w:val="fontstyle01"/>
        </w:rPr>
        <w:t xml:space="preserve"> </w:t>
      </w:r>
      <w:r>
        <w:rPr>
          <w:rStyle w:val="fontstyle01"/>
        </w:rPr>
        <w:t>chức danh nghề nghiệp theo quy định tại Thông tư số 03 thì được bổ nhiệm vào</w:t>
      </w:r>
      <w:r w:rsidR="00F70035">
        <w:rPr>
          <w:rStyle w:val="fontstyle01"/>
        </w:rPr>
        <w:t xml:space="preserve"> </w:t>
      </w:r>
      <w:r>
        <w:rPr>
          <w:rStyle w:val="fontstyle01"/>
        </w:rPr>
        <w:t>hạng chức danh nghề nghiệp giáo viên trung học cơ sở, như sau:</w:t>
      </w:r>
    </w:p>
    <w:p w:rsidR="00F70035" w:rsidRDefault="00180CAE" w:rsidP="000B6603">
      <w:pPr>
        <w:spacing w:before="120" w:after="0" w:line="240" w:lineRule="auto"/>
        <w:ind w:firstLine="567"/>
        <w:jc w:val="both"/>
        <w:rPr>
          <w:rStyle w:val="fontstyle21"/>
          <w:color w:val="000000"/>
        </w:rPr>
      </w:pPr>
      <w:r>
        <w:rPr>
          <w:rStyle w:val="fontstyle01"/>
        </w:rPr>
        <w:t>a) Giáo viên trung học cơ sở hạng III, mã số V.07.04.12 được bổ nhiệm</w:t>
      </w:r>
      <w:r w:rsidR="00674972">
        <w:rPr>
          <w:rStyle w:val="fontstyle01"/>
        </w:rPr>
        <w:t xml:space="preserve"> </w:t>
      </w:r>
      <w:r>
        <w:rPr>
          <w:rStyle w:val="fontstyle01"/>
        </w:rPr>
        <w:t>vào</w:t>
      </w:r>
      <w:r w:rsidR="005F1DE5">
        <w:rPr>
          <w:rStyle w:val="fontstyle01"/>
        </w:rPr>
        <w:t xml:space="preserve"> </w:t>
      </w:r>
      <w:r>
        <w:rPr>
          <w:rStyle w:val="fontstyle01"/>
        </w:rPr>
        <w:t>chức danh nghề nghiệp giáo viên trung học cơ sở hạng III, mã số</w:t>
      </w:r>
      <w:r w:rsidR="00674972">
        <w:rPr>
          <w:rStyle w:val="fontstyle01"/>
        </w:rPr>
        <w:t xml:space="preserve"> </w:t>
      </w:r>
      <w:r>
        <w:rPr>
          <w:rStyle w:val="fontstyle01"/>
        </w:rPr>
        <w:t xml:space="preserve">V.07.04.32 </w:t>
      </w:r>
      <w:r>
        <w:rPr>
          <w:rStyle w:val="fontstyle21"/>
          <w:color w:val="000000"/>
        </w:rPr>
        <w:t>(áp</w:t>
      </w:r>
      <w:r w:rsidR="005F1DE5">
        <w:rPr>
          <w:rStyle w:val="fontstyle21"/>
          <w:color w:val="000000"/>
        </w:rPr>
        <w:t xml:space="preserve"> </w:t>
      </w:r>
      <w:r>
        <w:rPr>
          <w:rStyle w:val="fontstyle21"/>
          <w:color w:val="000000"/>
        </w:rPr>
        <w:t>dụng hệ số lương của viên chức loại A1, từ hệ số lương 2,34 đến</w:t>
      </w:r>
      <w:r w:rsidR="005F1DE5">
        <w:rPr>
          <w:rStyle w:val="fontstyle21"/>
          <w:color w:val="000000"/>
        </w:rPr>
        <w:t xml:space="preserve"> </w:t>
      </w:r>
      <w:r>
        <w:rPr>
          <w:rStyle w:val="fontstyle21"/>
          <w:color w:val="000000"/>
        </w:rPr>
        <w:t>hệ số lương 4,98);</w:t>
      </w:r>
    </w:p>
    <w:p w:rsidR="00F70035" w:rsidRDefault="00180CAE" w:rsidP="000B6603">
      <w:pPr>
        <w:spacing w:before="120" w:after="0" w:line="240" w:lineRule="auto"/>
        <w:ind w:firstLine="567"/>
        <w:jc w:val="both"/>
        <w:rPr>
          <w:rStyle w:val="fontstyle01"/>
        </w:rPr>
      </w:pPr>
      <w:r>
        <w:rPr>
          <w:rStyle w:val="fontstyle01"/>
        </w:rPr>
        <w:t>b) Giáo viên trung học cơ sở hạng II, mã số V.07.04.11 được bổ nhiệm</w:t>
      </w:r>
      <w:r w:rsidR="00674972">
        <w:rPr>
          <w:rStyle w:val="fontstyle01"/>
        </w:rPr>
        <w:t xml:space="preserve"> </w:t>
      </w:r>
      <w:r>
        <w:rPr>
          <w:rStyle w:val="fontstyle01"/>
        </w:rPr>
        <w:t>vào chức danh nghề nghiệp giáo viên trung học cơ sở hạng II, mã số V.07.04.31</w:t>
      </w:r>
      <w:r w:rsidR="00674972">
        <w:rPr>
          <w:rStyle w:val="fontstyle01"/>
        </w:rPr>
        <w:t xml:space="preserve"> </w:t>
      </w:r>
      <w:r>
        <w:rPr>
          <w:rStyle w:val="fontstyle21"/>
          <w:color w:val="000000"/>
        </w:rPr>
        <w:t>(áp dụng hệ số lương của viên chức loại A2, nhóm A2.2, từ hệ số lương 4,00 đến</w:t>
      </w:r>
      <w:r w:rsidR="00674972">
        <w:rPr>
          <w:rStyle w:val="fontstyle21"/>
          <w:color w:val="000000"/>
        </w:rPr>
        <w:t xml:space="preserve"> </w:t>
      </w:r>
      <w:r>
        <w:rPr>
          <w:rStyle w:val="fontstyle21"/>
          <w:color w:val="000000"/>
        </w:rPr>
        <w:t>hệ số lương 6,38)</w:t>
      </w:r>
      <w:r>
        <w:rPr>
          <w:rStyle w:val="fontstyle01"/>
        </w:rPr>
        <w:t>;</w:t>
      </w:r>
    </w:p>
    <w:p w:rsidR="00F70035" w:rsidRPr="00AE3A79" w:rsidRDefault="00180CAE" w:rsidP="000B6603">
      <w:pPr>
        <w:spacing w:before="120" w:after="0" w:line="240" w:lineRule="auto"/>
        <w:ind w:firstLine="567"/>
        <w:jc w:val="both"/>
        <w:rPr>
          <w:rStyle w:val="fontstyle21"/>
          <w:i w:val="0"/>
          <w:color w:val="000000"/>
        </w:rPr>
      </w:pPr>
      <w:r>
        <w:rPr>
          <w:rStyle w:val="fontstyle01"/>
        </w:rPr>
        <w:t>c) Giáo viên trung học cơ sở hạng I, mã số V.07.04.10 được bổ nhiệm vào</w:t>
      </w:r>
      <w:r w:rsidR="005D1F6A">
        <w:rPr>
          <w:rStyle w:val="fontstyle01"/>
        </w:rPr>
        <w:t xml:space="preserve"> </w:t>
      </w:r>
      <w:r>
        <w:rPr>
          <w:rStyle w:val="fontstyle01"/>
        </w:rPr>
        <w:t xml:space="preserve">chức danh nghề nghiệp giáo viên trung học cơ sở hạng I, mã số V.07.04.30 </w:t>
      </w:r>
      <w:r>
        <w:rPr>
          <w:rStyle w:val="fontstyle21"/>
          <w:color w:val="000000"/>
        </w:rPr>
        <w:t>(áp</w:t>
      </w:r>
      <w:r w:rsidR="005D1F6A">
        <w:rPr>
          <w:rStyle w:val="fontstyle21"/>
          <w:color w:val="000000"/>
        </w:rPr>
        <w:t xml:space="preserve"> </w:t>
      </w:r>
      <w:r>
        <w:rPr>
          <w:rStyle w:val="fontstyle21"/>
          <w:color w:val="000000"/>
        </w:rPr>
        <w:t>dụng hệ số lương của viên chức loại A2, nhóm A2.1, từ hệ số lương 4,40 đến hệ</w:t>
      </w:r>
      <w:r w:rsidR="005D1F6A">
        <w:rPr>
          <w:rStyle w:val="fontstyle21"/>
          <w:color w:val="000000"/>
        </w:rPr>
        <w:t xml:space="preserve"> </w:t>
      </w:r>
      <w:r>
        <w:rPr>
          <w:rStyle w:val="fontstyle21"/>
          <w:color w:val="000000"/>
        </w:rPr>
        <w:t>số lương 6,78).</w:t>
      </w:r>
    </w:p>
    <w:p w:rsidR="00F70035" w:rsidRDefault="00180CAE" w:rsidP="000B6603">
      <w:pPr>
        <w:spacing w:before="120" w:after="0" w:line="240" w:lineRule="auto"/>
        <w:ind w:firstLine="567"/>
        <w:jc w:val="both"/>
        <w:rPr>
          <w:rStyle w:val="fontstyle01"/>
        </w:rPr>
      </w:pPr>
      <w:r>
        <w:rPr>
          <w:rStyle w:val="fontstyle01"/>
        </w:rPr>
        <w:t xml:space="preserve">3.2. Giáo viên trung học cơ sở hạng III </w:t>
      </w:r>
      <w:r>
        <w:rPr>
          <w:rStyle w:val="fontstyle21"/>
          <w:color w:val="000000"/>
        </w:rPr>
        <w:t xml:space="preserve">(mã số V.07.04.12) </w:t>
      </w:r>
      <w:r>
        <w:rPr>
          <w:rStyle w:val="fontstyle01"/>
        </w:rPr>
        <w:t>chưa đáp ứng</w:t>
      </w:r>
      <w:r w:rsidR="00674972">
        <w:rPr>
          <w:rStyle w:val="fontstyle01"/>
        </w:rPr>
        <w:t xml:space="preserve"> </w:t>
      </w:r>
      <w:r>
        <w:rPr>
          <w:rStyle w:val="fontstyle01"/>
        </w:rPr>
        <w:t>trình độ chuẩn được đào tạo của giáo viên trung học cơ sở theo quy định</w:t>
      </w:r>
      <w:r w:rsidR="00674972">
        <w:rPr>
          <w:rStyle w:val="fontstyle01"/>
        </w:rPr>
        <w:t xml:space="preserve"> </w:t>
      </w:r>
      <w:r>
        <w:rPr>
          <w:rStyle w:val="fontstyle01"/>
        </w:rPr>
        <w:t>tại điểm b</w:t>
      </w:r>
      <w:r w:rsidR="00054F62">
        <w:rPr>
          <w:rStyle w:val="fontstyle01"/>
        </w:rPr>
        <w:t xml:space="preserve"> </w:t>
      </w:r>
      <w:r>
        <w:rPr>
          <w:rStyle w:val="fontstyle01"/>
        </w:rPr>
        <w:t>khoản 1 Điều 72 Luật Giáo dục 2019 thì giữ nguyên mã số</w:t>
      </w:r>
      <w:r w:rsidR="00674972">
        <w:rPr>
          <w:rStyle w:val="fontstyle01"/>
        </w:rPr>
        <w:t xml:space="preserve"> </w:t>
      </w:r>
      <w:r>
        <w:rPr>
          <w:rStyle w:val="fontstyle01"/>
        </w:rPr>
        <w:t xml:space="preserve">V.07.04.12 và áp dụng hệ số lương của viên chức loại A0 </w:t>
      </w:r>
      <w:r>
        <w:rPr>
          <w:rStyle w:val="fontstyle21"/>
          <w:color w:val="000000"/>
        </w:rPr>
        <w:t>(từ hệ số lương 2,10</w:t>
      </w:r>
      <w:r w:rsidR="00674972">
        <w:rPr>
          <w:rStyle w:val="fontstyle21"/>
          <w:color w:val="000000"/>
        </w:rPr>
        <w:t xml:space="preserve"> </w:t>
      </w:r>
      <w:r>
        <w:rPr>
          <w:rStyle w:val="fontstyle21"/>
          <w:color w:val="000000"/>
        </w:rPr>
        <w:t xml:space="preserve">đến hệ số lương 4,89) </w:t>
      </w:r>
      <w:r>
        <w:rPr>
          <w:rStyle w:val="fontstyle01"/>
        </w:rPr>
        <w:t>cho đến khi đạt trình độ chuẩn được đào tạo thì được bổ</w:t>
      </w:r>
      <w:r w:rsidR="00674972">
        <w:rPr>
          <w:rStyle w:val="fontstyle01"/>
        </w:rPr>
        <w:t xml:space="preserve"> </w:t>
      </w:r>
      <w:r>
        <w:rPr>
          <w:rStyle w:val="fontstyle01"/>
        </w:rPr>
        <w:t xml:space="preserve">nhiệm vào chức danh nghề nghiệp giáo viên trung học cơ sở hạng III </w:t>
      </w:r>
      <w:r>
        <w:rPr>
          <w:rStyle w:val="fontstyle21"/>
          <w:color w:val="000000"/>
        </w:rPr>
        <w:t>(mã số</w:t>
      </w:r>
      <w:r w:rsidR="00674972">
        <w:rPr>
          <w:rStyle w:val="fontstyle21"/>
          <w:color w:val="000000"/>
        </w:rPr>
        <w:t xml:space="preserve"> </w:t>
      </w:r>
      <w:r>
        <w:rPr>
          <w:rStyle w:val="fontstyle21"/>
          <w:color w:val="000000"/>
        </w:rPr>
        <w:t>V.07.04.32</w:t>
      </w:r>
      <w:r>
        <w:rPr>
          <w:rStyle w:val="fontstyle01"/>
        </w:rPr>
        <w:t>) hoặc cho đến khi nghỉ hưu nếu không thuộc đối tượng phải nâng</w:t>
      </w:r>
      <w:r w:rsidR="00674972">
        <w:rPr>
          <w:rStyle w:val="fontstyle01"/>
        </w:rPr>
        <w:t xml:space="preserve"> </w:t>
      </w:r>
      <w:r>
        <w:rPr>
          <w:rStyle w:val="fontstyle01"/>
        </w:rPr>
        <w:t>trình độ chuẩn được đào tạo theo quy định tại Nghị định số 71.</w:t>
      </w:r>
    </w:p>
    <w:p w:rsidR="00F70035" w:rsidRDefault="00180CAE" w:rsidP="000B6603">
      <w:pPr>
        <w:spacing w:before="120" w:after="0" w:line="240" w:lineRule="auto"/>
        <w:ind w:firstLine="567"/>
        <w:jc w:val="both"/>
        <w:rPr>
          <w:rStyle w:val="fontstyle01"/>
        </w:rPr>
      </w:pPr>
      <w:r>
        <w:rPr>
          <w:rStyle w:val="fontstyle01"/>
        </w:rPr>
        <w:t xml:space="preserve">3.3. Giáo viên trung học cơ sở hạng II </w:t>
      </w:r>
      <w:r>
        <w:rPr>
          <w:rStyle w:val="fontstyle21"/>
          <w:color w:val="000000"/>
        </w:rPr>
        <w:t xml:space="preserve">(mã số V.07.04.11) </w:t>
      </w:r>
      <w:r>
        <w:rPr>
          <w:rStyle w:val="fontstyle01"/>
        </w:rPr>
        <w:t>chưa đạt các</w:t>
      </w:r>
      <w:r w:rsidR="00054F62">
        <w:rPr>
          <w:rStyle w:val="fontstyle01"/>
        </w:rPr>
        <w:t xml:space="preserve"> </w:t>
      </w:r>
      <w:r>
        <w:rPr>
          <w:rStyle w:val="fontstyle01"/>
        </w:rPr>
        <w:t>tiêu chuẩn của hạng tương ứng theo quy định tại Điều 4 Thông tư số 03 thì được</w:t>
      </w:r>
      <w:r w:rsidR="00054F62">
        <w:rPr>
          <w:rStyle w:val="fontstyle01"/>
        </w:rPr>
        <w:t xml:space="preserve"> </w:t>
      </w:r>
      <w:r>
        <w:rPr>
          <w:rStyle w:val="fontstyle01"/>
        </w:rPr>
        <w:t xml:space="preserve">bổ nhiệm vào chức danh nghề nghiệp giáo viên trung học cơ sở hạng III </w:t>
      </w:r>
      <w:r>
        <w:rPr>
          <w:rStyle w:val="fontstyle21"/>
          <w:color w:val="000000"/>
        </w:rPr>
        <w:t>(mã số</w:t>
      </w:r>
      <w:r w:rsidR="00054F62">
        <w:rPr>
          <w:rStyle w:val="fontstyle21"/>
          <w:color w:val="000000"/>
        </w:rPr>
        <w:t xml:space="preserve"> </w:t>
      </w:r>
      <w:r>
        <w:rPr>
          <w:rStyle w:val="fontstyle21"/>
          <w:color w:val="000000"/>
        </w:rPr>
        <w:t xml:space="preserve">V.07.04.32). </w:t>
      </w:r>
      <w:r>
        <w:rPr>
          <w:rStyle w:val="fontstyle01"/>
        </w:rPr>
        <w:t xml:space="preserve">Sau khi đạt các tiêu chuẩn của hạng II </w:t>
      </w:r>
      <w:r>
        <w:rPr>
          <w:rStyle w:val="fontstyle21"/>
          <w:color w:val="000000"/>
        </w:rPr>
        <w:t xml:space="preserve">(mã số V.07.04.31) </w:t>
      </w:r>
      <w:r>
        <w:rPr>
          <w:rStyle w:val="fontstyle01"/>
        </w:rPr>
        <w:t>thì được</w:t>
      </w:r>
      <w:r w:rsidR="00054F62">
        <w:rPr>
          <w:rStyle w:val="fontstyle01"/>
        </w:rPr>
        <w:t xml:space="preserve"> </w:t>
      </w:r>
      <w:r>
        <w:rPr>
          <w:rStyle w:val="fontstyle01"/>
        </w:rPr>
        <w:t xml:space="preserve">bổ nhiệm vào chức danh nghề nghiệp giáo viên trung học cơ sở hạng </w:t>
      </w:r>
      <w:r>
        <w:rPr>
          <w:rStyle w:val="fontstyle21"/>
          <w:color w:val="000000"/>
        </w:rPr>
        <w:t>II (mã số</w:t>
      </w:r>
      <w:r w:rsidR="00054F62">
        <w:rPr>
          <w:rStyle w:val="fontstyle21"/>
          <w:color w:val="000000"/>
        </w:rPr>
        <w:t xml:space="preserve"> </w:t>
      </w:r>
      <w:r>
        <w:rPr>
          <w:rStyle w:val="fontstyle21"/>
          <w:color w:val="000000"/>
        </w:rPr>
        <w:t xml:space="preserve">V.07.04.31) </w:t>
      </w:r>
      <w:r>
        <w:rPr>
          <w:rStyle w:val="fontstyle01"/>
        </w:rPr>
        <w:t>mà không phải thông qua kỳ thi hoặc xét thăng hạng.</w:t>
      </w:r>
    </w:p>
    <w:p w:rsidR="00F70035" w:rsidRDefault="00180CAE" w:rsidP="000B6603">
      <w:pPr>
        <w:spacing w:before="120" w:after="0" w:line="240" w:lineRule="auto"/>
        <w:ind w:firstLine="567"/>
        <w:jc w:val="both"/>
        <w:rPr>
          <w:rStyle w:val="fontstyle01"/>
        </w:rPr>
      </w:pPr>
      <w:r>
        <w:rPr>
          <w:rStyle w:val="fontstyle01"/>
        </w:rPr>
        <w:t xml:space="preserve">3.4. Giáo viên trung học cơ sở hạng I </w:t>
      </w:r>
      <w:r>
        <w:rPr>
          <w:rStyle w:val="fontstyle21"/>
          <w:color w:val="000000"/>
        </w:rPr>
        <w:t xml:space="preserve">(mã số V.07.04.10) </w:t>
      </w:r>
      <w:r>
        <w:rPr>
          <w:rStyle w:val="fontstyle01"/>
        </w:rPr>
        <w:t>chưa đạt các tiêu</w:t>
      </w:r>
      <w:r w:rsidR="00584DBF">
        <w:rPr>
          <w:rStyle w:val="fontstyle01"/>
        </w:rPr>
        <w:t xml:space="preserve"> </w:t>
      </w:r>
      <w:r>
        <w:rPr>
          <w:rStyle w:val="fontstyle01"/>
        </w:rPr>
        <w:t>chuẩn của hạng tương ứng theo quy định tại Điều 5 Thông tư số 03 thì được bổ</w:t>
      </w:r>
      <w:r w:rsidR="00584DBF">
        <w:rPr>
          <w:rStyle w:val="fontstyle01"/>
        </w:rPr>
        <w:t xml:space="preserve"> </w:t>
      </w:r>
      <w:r>
        <w:rPr>
          <w:rStyle w:val="fontstyle01"/>
        </w:rPr>
        <w:t xml:space="preserve">nhiệm vào chức danh nghề nghiệp giáo viên trung học cơ sở hạng II </w:t>
      </w:r>
      <w:r>
        <w:rPr>
          <w:rStyle w:val="fontstyle21"/>
          <w:color w:val="000000"/>
        </w:rPr>
        <w:t>(mã số</w:t>
      </w:r>
      <w:r w:rsidR="00584DBF">
        <w:rPr>
          <w:rStyle w:val="fontstyle21"/>
          <w:color w:val="000000"/>
        </w:rPr>
        <w:t xml:space="preserve"> </w:t>
      </w:r>
      <w:r>
        <w:rPr>
          <w:rStyle w:val="fontstyle21"/>
          <w:color w:val="000000"/>
        </w:rPr>
        <w:t xml:space="preserve">V.07.04.31). </w:t>
      </w:r>
      <w:r>
        <w:rPr>
          <w:rStyle w:val="fontstyle01"/>
        </w:rPr>
        <w:t xml:space="preserve">Sau khi đạt các tiêu chuẩn của hạng I </w:t>
      </w:r>
      <w:r>
        <w:rPr>
          <w:rStyle w:val="fontstyle21"/>
          <w:color w:val="000000"/>
        </w:rPr>
        <w:t xml:space="preserve">(mã số V.07.04.30) </w:t>
      </w:r>
      <w:r>
        <w:rPr>
          <w:rStyle w:val="fontstyle01"/>
        </w:rPr>
        <w:t>thì được</w:t>
      </w:r>
      <w:r w:rsidR="00584DBF">
        <w:rPr>
          <w:rStyle w:val="fontstyle01"/>
        </w:rPr>
        <w:t xml:space="preserve"> </w:t>
      </w:r>
      <w:r>
        <w:rPr>
          <w:rStyle w:val="fontstyle01"/>
        </w:rPr>
        <w:t xml:space="preserve">bổ nhiệm vào chức </w:t>
      </w:r>
      <w:r>
        <w:rPr>
          <w:rStyle w:val="fontstyle01"/>
        </w:rPr>
        <w:lastRenderedPageBreak/>
        <w:t xml:space="preserve">danh nghề nghiệp giáo viên trung học cơ sở hạng I </w:t>
      </w:r>
      <w:r>
        <w:rPr>
          <w:rStyle w:val="fontstyle21"/>
          <w:color w:val="000000"/>
        </w:rPr>
        <w:t>(mã số</w:t>
      </w:r>
      <w:r w:rsidR="00584DBF">
        <w:rPr>
          <w:rStyle w:val="fontstyle21"/>
          <w:color w:val="000000"/>
        </w:rPr>
        <w:t xml:space="preserve"> </w:t>
      </w:r>
      <w:r>
        <w:rPr>
          <w:rStyle w:val="fontstyle21"/>
          <w:color w:val="000000"/>
        </w:rPr>
        <w:t xml:space="preserve">V.07.04.30) </w:t>
      </w:r>
      <w:r>
        <w:rPr>
          <w:rStyle w:val="fontstyle01"/>
        </w:rPr>
        <w:t>mà không phải thông qua kỳ thi hoặc xét thăng hạng.</w:t>
      </w:r>
    </w:p>
    <w:p w:rsidR="00F70035" w:rsidRDefault="00180CAE" w:rsidP="000B6603">
      <w:pPr>
        <w:spacing w:before="120" w:after="0" w:line="240" w:lineRule="auto"/>
        <w:ind w:firstLine="567"/>
        <w:jc w:val="both"/>
        <w:rPr>
          <w:rStyle w:val="fontstyle31"/>
        </w:rPr>
      </w:pPr>
      <w:r>
        <w:rPr>
          <w:rStyle w:val="fontstyle31"/>
        </w:rPr>
        <w:t>4. Đối với giáo viên trung học phổ thông</w:t>
      </w:r>
    </w:p>
    <w:p w:rsidR="00F70035" w:rsidRDefault="00180CAE" w:rsidP="000B6603">
      <w:pPr>
        <w:spacing w:before="120" w:after="0" w:line="240" w:lineRule="auto"/>
        <w:ind w:firstLine="567"/>
        <w:jc w:val="both"/>
        <w:rPr>
          <w:rStyle w:val="fontstyle41"/>
        </w:rPr>
      </w:pPr>
      <w:r>
        <w:rPr>
          <w:rStyle w:val="fontstyle01"/>
        </w:rPr>
        <w:t>Viên chức đã được bổ nhiệm vào các hạng chức danh nghề nghiệp giáo</w:t>
      </w:r>
      <w:r w:rsidR="00584DBF">
        <w:rPr>
          <w:rStyle w:val="fontstyle01"/>
        </w:rPr>
        <w:t xml:space="preserve"> </w:t>
      </w:r>
      <w:r>
        <w:rPr>
          <w:rStyle w:val="fontstyle01"/>
        </w:rPr>
        <w:t>viên trung học phổ thông theo quy định tại Thông tư liên tịch số</w:t>
      </w:r>
      <w:r w:rsidR="00584DBF">
        <w:rPr>
          <w:rStyle w:val="fontstyle01"/>
        </w:rPr>
        <w:t xml:space="preserve"> </w:t>
      </w:r>
      <w:r>
        <w:rPr>
          <w:rStyle w:val="fontstyle01"/>
        </w:rPr>
        <w:t>23/2015/TTLT</w:t>
      </w:r>
      <w:r w:rsidR="00A0639B">
        <w:rPr>
          <w:rStyle w:val="fontstyle01"/>
        </w:rPr>
        <w:t>-</w:t>
      </w:r>
      <w:r>
        <w:rPr>
          <w:rStyle w:val="fontstyle01"/>
        </w:rPr>
        <w:t>BGDĐT-BNV ngày 16/9/2015 của Bộ trưởng Bộ Giáo dục và Đào tạo và Bộ</w:t>
      </w:r>
      <w:r w:rsidR="00F70035">
        <w:rPr>
          <w:rStyle w:val="fontstyle01"/>
        </w:rPr>
        <w:t xml:space="preserve"> </w:t>
      </w:r>
      <w:r>
        <w:rPr>
          <w:rStyle w:val="fontstyle01"/>
        </w:rPr>
        <w:t>Nội vụ quy định mã số, tiêu chuẩn chức danh nghề nghiệp giáo viên</w:t>
      </w:r>
      <w:r w:rsidR="00584DBF">
        <w:rPr>
          <w:rStyle w:val="fontstyle01"/>
        </w:rPr>
        <w:t xml:space="preserve"> </w:t>
      </w:r>
      <w:r>
        <w:rPr>
          <w:rStyle w:val="fontstyle01"/>
        </w:rPr>
        <w:t>trung học</w:t>
      </w:r>
      <w:r w:rsidR="00F70035">
        <w:rPr>
          <w:rStyle w:val="fontstyle01"/>
        </w:rPr>
        <w:t xml:space="preserve"> </w:t>
      </w:r>
      <w:r>
        <w:rPr>
          <w:rStyle w:val="fontstyle01"/>
        </w:rPr>
        <w:t xml:space="preserve">phổ thông công lập </w:t>
      </w:r>
      <w:r>
        <w:rPr>
          <w:rStyle w:val="fontstyle21"/>
          <w:color w:val="000000"/>
        </w:rPr>
        <w:t xml:space="preserve">(hết hiệu lực ngày 20/3/2021) </w:t>
      </w:r>
      <w:r>
        <w:rPr>
          <w:rStyle w:val="fontstyle01"/>
        </w:rPr>
        <w:t>nay được xếp hạng chức danh</w:t>
      </w:r>
      <w:r w:rsidR="00584DBF">
        <w:rPr>
          <w:rStyle w:val="fontstyle01"/>
        </w:rPr>
        <w:t xml:space="preserve"> </w:t>
      </w:r>
      <w:r>
        <w:rPr>
          <w:rStyle w:val="fontstyle01"/>
        </w:rPr>
        <w:t xml:space="preserve">nghề nghiệp tương theo quy định tại Điều 2 Thông tư số 04, như </w:t>
      </w:r>
      <w:proofErr w:type="gramStart"/>
      <w:r>
        <w:rPr>
          <w:rStyle w:val="fontstyle01"/>
        </w:rPr>
        <w:t>sau:</w:t>
      </w:r>
      <w:r>
        <w:rPr>
          <w:rStyle w:val="fontstyle41"/>
        </w:rPr>
        <w:t>.</w:t>
      </w:r>
      <w:proofErr w:type="gramEnd"/>
    </w:p>
    <w:p w:rsidR="008A7894" w:rsidRDefault="00180CAE" w:rsidP="000B6603">
      <w:pPr>
        <w:spacing w:before="120" w:after="0" w:line="240" w:lineRule="auto"/>
        <w:ind w:firstLine="567"/>
        <w:jc w:val="both"/>
        <w:rPr>
          <w:rStyle w:val="fontstyle21"/>
          <w:color w:val="000000"/>
        </w:rPr>
      </w:pPr>
      <w:r>
        <w:rPr>
          <w:rStyle w:val="fontstyle01"/>
        </w:rPr>
        <w:t xml:space="preserve">a) Giáo viên trung học phổ thông hạng III, mã số V.07.05.15 </w:t>
      </w:r>
      <w:r>
        <w:rPr>
          <w:rStyle w:val="fontstyle21"/>
          <w:color w:val="000000"/>
        </w:rPr>
        <w:t>(áp dụng hệ</w:t>
      </w:r>
      <w:r w:rsidR="00584DBF">
        <w:rPr>
          <w:rStyle w:val="fontstyle21"/>
          <w:color w:val="000000"/>
        </w:rPr>
        <w:t xml:space="preserve"> </w:t>
      </w:r>
      <w:r>
        <w:rPr>
          <w:rStyle w:val="fontstyle21"/>
          <w:color w:val="000000"/>
        </w:rPr>
        <w:t>số lương của viên chức loại A1, từ hệ số lương 2,34 đến hệ số lương 4,98);</w:t>
      </w:r>
    </w:p>
    <w:p w:rsidR="008A7894" w:rsidRDefault="00180CAE" w:rsidP="000B6603">
      <w:pPr>
        <w:spacing w:before="120" w:after="0" w:line="240" w:lineRule="auto"/>
        <w:ind w:firstLine="567"/>
        <w:jc w:val="both"/>
        <w:rPr>
          <w:rStyle w:val="fontstyle21"/>
          <w:color w:val="000000"/>
        </w:rPr>
      </w:pPr>
      <w:r>
        <w:rPr>
          <w:rStyle w:val="fontstyle01"/>
        </w:rPr>
        <w:t xml:space="preserve">b) Giáo viên trung học phổ thông hạng II, mã số V.07.05.14 </w:t>
      </w:r>
      <w:r>
        <w:rPr>
          <w:rStyle w:val="fontstyle21"/>
          <w:color w:val="000000"/>
        </w:rPr>
        <w:t>(áp dụng hệ</w:t>
      </w:r>
      <w:r w:rsidR="00584DBF">
        <w:rPr>
          <w:rStyle w:val="fontstyle21"/>
          <w:color w:val="000000"/>
        </w:rPr>
        <w:t xml:space="preserve"> </w:t>
      </w:r>
      <w:r>
        <w:rPr>
          <w:rStyle w:val="fontstyle21"/>
          <w:color w:val="000000"/>
        </w:rPr>
        <w:t>số lương của viên chức loại A2, nhóm A2.2, từ hệ số lương 4,00 đến hệ số lương</w:t>
      </w:r>
      <w:r w:rsidR="00584DBF">
        <w:rPr>
          <w:rStyle w:val="fontstyle21"/>
          <w:color w:val="000000"/>
        </w:rPr>
        <w:t xml:space="preserve"> </w:t>
      </w:r>
      <w:r>
        <w:rPr>
          <w:rStyle w:val="fontstyle21"/>
          <w:color w:val="000000"/>
        </w:rPr>
        <w:t>6,38);</w:t>
      </w:r>
    </w:p>
    <w:p w:rsidR="008A7894" w:rsidRDefault="00180CAE" w:rsidP="000B6603">
      <w:pPr>
        <w:spacing w:before="120" w:after="0" w:line="240" w:lineRule="auto"/>
        <w:ind w:firstLine="567"/>
        <w:jc w:val="both"/>
        <w:rPr>
          <w:rStyle w:val="fontstyle21"/>
          <w:color w:val="000000"/>
        </w:rPr>
      </w:pPr>
      <w:r>
        <w:rPr>
          <w:rStyle w:val="fontstyle01"/>
        </w:rPr>
        <w:t xml:space="preserve">c) Giáo viên trung học phổ thông hạng I, mã số V.07.05.13 </w:t>
      </w:r>
      <w:r>
        <w:rPr>
          <w:rStyle w:val="fontstyle21"/>
          <w:color w:val="000000"/>
        </w:rPr>
        <w:t>(áp dụng hệ số</w:t>
      </w:r>
      <w:r w:rsidR="00584DBF">
        <w:rPr>
          <w:rStyle w:val="fontstyle21"/>
          <w:color w:val="000000"/>
        </w:rPr>
        <w:t xml:space="preserve"> </w:t>
      </w:r>
      <w:r>
        <w:rPr>
          <w:rStyle w:val="fontstyle21"/>
          <w:color w:val="000000"/>
        </w:rPr>
        <w:t>lương của viên chức loại A2, nhóm A2.1, từ hệ số lương 4,40 đến hệ số lương</w:t>
      </w:r>
      <w:r w:rsidR="00584DBF">
        <w:rPr>
          <w:rStyle w:val="fontstyle21"/>
          <w:color w:val="000000"/>
        </w:rPr>
        <w:t xml:space="preserve"> </w:t>
      </w:r>
      <w:r>
        <w:rPr>
          <w:rStyle w:val="fontstyle21"/>
          <w:color w:val="000000"/>
        </w:rPr>
        <w:t>6,78).</w:t>
      </w:r>
    </w:p>
    <w:p w:rsidR="00277A9B" w:rsidRPr="0082567E" w:rsidRDefault="00277A9B" w:rsidP="000B6603">
      <w:pPr>
        <w:spacing w:before="120" w:after="0" w:line="240" w:lineRule="auto"/>
        <w:ind w:right="-6" w:firstLine="567"/>
        <w:rPr>
          <w:b/>
        </w:rPr>
      </w:pPr>
      <w:r>
        <w:rPr>
          <w:b/>
        </w:rPr>
        <w:t>5</w:t>
      </w:r>
      <w:r w:rsidRPr="0082567E">
        <w:rPr>
          <w:b/>
        </w:rPr>
        <w:t xml:space="preserve">. Đối với giảng viên </w:t>
      </w:r>
      <w:r>
        <w:rPr>
          <w:b/>
        </w:rPr>
        <w:t>c</w:t>
      </w:r>
      <w:r w:rsidRPr="0082567E">
        <w:rPr>
          <w:b/>
        </w:rPr>
        <w:t xml:space="preserve">ao đẳng </w:t>
      </w:r>
      <w:r>
        <w:rPr>
          <w:b/>
        </w:rPr>
        <w:t>s</w:t>
      </w:r>
      <w:r w:rsidRPr="0082567E">
        <w:rPr>
          <w:b/>
        </w:rPr>
        <w:t>ư phạm</w:t>
      </w:r>
    </w:p>
    <w:p w:rsidR="003638A9" w:rsidRDefault="00A0639B" w:rsidP="000B6603">
      <w:pPr>
        <w:spacing w:before="120" w:after="0" w:line="240" w:lineRule="auto"/>
        <w:ind w:right="-6" w:firstLine="567"/>
        <w:jc w:val="both"/>
      </w:pPr>
      <w:r>
        <w:rPr>
          <w:rStyle w:val="fontstyle01"/>
        </w:rPr>
        <w:t xml:space="preserve">Viên chức đã được bổ nhiệm vào các hạng chức danh nghề nghiệp viên chức giảng dạy </w:t>
      </w:r>
      <w:r w:rsidR="00CA5770">
        <w:rPr>
          <w:rStyle w:val="fontstyle01"/>
        </w:rPr>
        <w:t>tại trường cao đẳng sư phạm</w:t>
      </w:r>
      <w:r>
        <w:rPr>
          <w:rStyle w:val="fontstyle01"/>
        </w:rPr>
        <w:t xml:space="preserve"> công lập theo quy định tại Thông tư liên tịch số 36/2014/TTLT-BGDĐT-BNV ngày 16/9/2015 của Bộ trưởng Bộ Giáo dục và Đào tạo và Bộ Nội vụ quy định mã số, tiêu chuẩn chức danh nghề nghiệp </w:t>
      </w:r>
      <w:r w:rsidR="00F133EF">
        <w:rPr>
          <w:rStyle w:val="fontstyle01"/>
        </w:rPr>
        <w:t>viên chức giảng dạy trong các cơ sở giáo dục đại học công lập</w:t>
      </w:r>
      <w:r w:rsidR="00CA5770">
        <w:rPr>
          <w:rStyle w:val="fontstyle01"/>
        </w:rPr>
        <w:t xml:space="preserve">, </w:t>
      </w:r>
      <w:r w:rsidR="00CA5770" w:rsidRPr="00CA5770">
        <w:rPr>
          <w:rStyle w:val="fontstyle01"/>
        </w:rPr>
        <w:t>nếu đạt các tiêu chuẩn của hạng chức danh nghề nghiệp theo quy định tại Thông tư số</w:t>
      </w:r>
      <w:r w:rsidR="00CA5770">
        <w:rPr>
          <w:rStyle w:val="fontstyle01"/>
        </w:rPr>
        <w:t xml:space="preserve"> 35</w:t>
      </w:r>
      <w:r w:rsidR="00CA5770" w:rsidRPr="00CA5770">
        <w:rPr>
          <w:rStyle w:val="fontstyle01"/>
        </w:rPr>
        <w:t xml:space="preserve"> thì được bổ nhiệm vào hạng chức danh nghề nghiệp </w:t>
      </w:r>
      <w:r w:rsidR="00CA5770">
        <w:rPr>
          <w:rStyle w:val="fontstyle01"/>
        </w:rPr>
        <w:t>giảng viên cao đẳng sư phạm</w:t>
      </w:r>
      <w:r w:rsidR="00CA5770" w:rsidRPr="00CA5770">
        <w:rPr>
          <w:rStyle w:val="fontstyle01"/>
        </w:rPr>
        <w:t>, như sau</w:t>
      </w:r>
      <w:r>
        <w:rPr>
          <w:rStyle w:val="fontstyle01"/>
        </w:rPr>
        <w:t>:</w:t>
      </w:r>
    </w:p>
    <w:p w:rsidR="00277A9B" w:rsidRPr="00FB4F8A" w:rsidRDefault="00277A9B" w:rsidP="000B6603">
      <w:pPr>
        <w:tabs>
          <w:tab w:val="left" w:pos="851"/>
        </w:tabs>
        <w:spacing w:before="120" w:after="0" w:line="240" w:lineRule="auto"/>
        <w:ind w:right="-8" w:firstLine="567"/>
        <w:jc w:val="both"/>
      </w:pPr>
      <w:r>
        <w:t xml:space="preserve">a) </w:t>
      </w:r>
      <w:r w:rsidR="007C0A72">
        <w:t>G</w:t>
      </w:r>
      <w:r w:rsidR="00CD72E6">
        <w:t xml:space="preserve">iảng viên cao đẳng sư phạm cao cấp (hạng I), mã số V.07.08.20 đối với viên chức hiện đang giữ chức danh nghề nghiệp giảng viên cao cấp (hạng I), mã số V.07.01.01 hoặc tương đương </w:t>
      </w:r>
      <w:r w:rsidR="00CD72E6">
        <w:rPr>
          <w:rStyle w:val="fontstyle21"/>
          <w:color w:val="000000"/>
        </w:rPr>
        <w:t>(áp dụng hệ số lương của viên chức loại A3, từ hệ số lương 6,20 đến hệ số lương 8,00);</w:t>
      </w:r>
    </w:p>
    <w:p w:rsidR="00277A9B" w:rsidRDefault="00277A9B" w:rsidP="000B6603">
      <w:pPr>
        <w:tabs>
          <w:tab w:val="left" w:pos="851"/>
        </w:tabs>
        <w:spacing w:before="120" w:after="0" w:line="240" w:lineRule="auto"/>
        <w:ind w:right="-8" w:firstLine="567"/>
        <w:jc w:val="both"/>
        <w:rPr>
          <w:rStyle w:val="fontstyle21"/>
          <w:color w:val="000000"/>
        </w:rPr>
      </w:pPr>
      <w:r>
        <w:t>b</w:t>
      </w:r>
      <w:r w:rsidRPr="004F171D">
        <w:t>)</w:t>
      </w:r>
      <w:r w:rsidR="00810867">
        <w:t xml:space="preserve"> </w:t>
      </w:r>
      <w:r w:rsidR="007C0A72">
        <w:t>G</w:t>
      </w:r>
      <w:r w:rsidR="00810867">
        <w:t xml:space="preserve">iảng viên cao đẳng sư phạm </w:t>
      </w:r>
      <w:r w:rsidR="00D37F57">
        <w:t>chính</w:t>
      </w:r>
      <w:r w:rsidR="00810867">
        <w:t xml:space="preserve"> (hạng I</w:t>
      </w:r>
      <w:r w:rsidR="00D37F57">
        <w:t>I</w:t>
      </w:r>
      <w:r w:rsidR="00810867">
        <w:t>), mã số V.07.08.2</w:t>
      </w:r>
      <w:r w:rsidR="00D37F57">
        <w:t>1</w:t>
      </w:r>
      <w:r w:rsidR="00810867">
        <w:t xml:space="preserve"> đối với viên chức hiện đang giữ chức danh nghề nghiệp giảng viên </w:t>
      </w:r>
      <w:r w:rsidR="00D37F57">
        <w:t>chính</w:t>
      </w:r>
      <w:r w:rsidR="00810867">
        <w:t xml:space="preserve"> (hạng </w:t>
      </w:r>
      <w:r w:rsidR="00D37F57">
        <w:t>I</w:t>
      </w:r>
      <w:r w:rsidR="00810867">
        <w:t>I), mã số V.07.01.0</w:t>
      </w:r>
      <w:r w:rsidR="00D37F57">
        <w:t>2</w:t>
      </w:r>
      <w:r w:rsidR="00810867">
        <w:t xml:space="preserve"> hoặc tương đương </w:t>
      </w:r>
      <w:r w:rsidR="00810867">
        <w:rPr>
          <w:rStyle w:val="fontstyle21"/>
          <w:color w:val="000000"/>
        </w:rPr>
        <w:t>(áp dụng hệ số lương của viên chức loại A</w:t>
      </w:r>
      <w:r w:rsidR="00D37F57">
        <w:rPr>
          <w:rStyle w:val="fontstyle21"/>
          <w:color w:val="000000"/>
        </w:rPr>
        <w:t>2</w:t>
      </w:r>
      <w:r w:rsidR="00810867">
        <w:rPr>
          <w:rStyle w:val="fontstyle21"/>
          <w:color w:val="000000"/>
        </w:rPr>
        <w:t xml:space="preserve">, từ hệ số lương </w:t>
      </w:r>
      <w:r w:rsidR="00D37F57">
        <w:rPr>
          <w:rStyle w:val="fontstyle21"/>
          <w:color w:val="000000"/>
        </w:rPr>
        <w:t>4</w:t>
      </w:r>
      <w:r w:rsidR="00810867">
        <w:rPr>
          <w:rStyle w:val="fontstyle21"/>
          <w:color w:val="000000"/>
        </w:rPr>
        <w:t>,</w:t>
      </w:r>
      <w:r w:rsidR="00D37F57">
        <w:rPr>
          <w:rStyle w:val="fontstyle21"/>
          <w:color w:val="000000"/>
        </w:rPr>
        <w:t>4</w:t>
      </w:r>
      <w:r w:rsidR="00810867">
        <w:rPr>
          <w:rStyle w:val="fontstyle21"/>
          <w:color w:val="000000"/>
        </w:rPr>
        <w:t xml:space="preserve">0 đến hệ số lương </w:t>
      </w:r>
      <w:r w:rsidR="00D37F57">
        <w:rPr>
          <w:rStyle w:val="fontstyle21"/>
          <w:color w:val="000000"/>
        </w:rPr>
        <w:t>6</w:t>
      </w:r>
      <w:r w:rsidR="00810867">
        <w:rPr>
          <w:rStyle w:val="fontstyle21"/>
          <w:color w:val="000000"/>
        </w:rPr>
        <w:t>,</w:t>
      </w:r>
      <w:r w:rsidR="00D37F57">
        <w:rPr>
          <w:rStyle w:val="fontstyle21"/>
          <w:color w:val="000000"/>
        </w:rPr>
        <w:t>78</w:t>
      </w:r>
      <w:r w:rsidR="00810867">
        <w:rPr>
          <w:rStyle w:val="fontstyle21"/>
          <w:color w:val="000000"/>
        </w:rPr>
        <w:t>);</w:t>
      </w:r>
    </w:p>
    <w:p w:rsidR="00D37F57" w:rsidRDefault="00D37F57" w:rsidP="000B6603">
      <w:pPr>
        <w:tabs>
          <w:tab w:val="left" w:pos="851"/>
        </w:tabs>
        <w:spacing w:before="120" w:after="0" w:line="240" w:lineRule="auto"/>
        <w:ind w:right="-8" w:firstLine="567"/>
        <w:jc w:val="both"/>
      </w:pPr>
      <w:r>
        <w:t>c</w:t>
      </w:r>
      <w:r w:rsidRPr="004F171D">
        <w:t>)</w:t>
      </w:r>
      <w:r>
        <w:t xml:space="preserve"> </w:t>
      </w:r>
      <w:r w:rsidR="007C0A72">
        <w:t>G</w:t>
      </w:r>
      <w:r>
        <w:t xml:space="preserve">iảng viên cao đẳng sư phạm (hạng III), mã số V.07.08.22 đối với viên chức hiện đang giữ chức danh nghề nghiệp giảng viên (hạng III), mã số V.07.01.03 hoặc tương đương </w:t>
      </w:r>
      <w:r>
        <w:rPr>
          <w:rStyle w:val="fontstyle21"/>
          <w:color w:val="000000"/>
        </w:rPr>
        <w:t>(áp dụng hệ số lương của viên chức loại A1, từ hệ số lương 2,34 đến hệ số lương 4,98);</w:t>
      </w:r>
    </w:p>
    <w:p w:rsidR="00277A9B" w:rsidRDefault="00277A9B" w:rsidP="000B6603">
      <w:pPr>
        <w:tabs>
          <w:tab w:val="left" w:pos="1176"/>
        </w:tabs>
        <w:spacing w:before="120" w:after="0" w:line="240" w:lineRule="auto"/>
        <w:ind w:right="-8" w:firstLine="567"/>
        <w:jc w:val="both"/>
      </w:pPr>
      <w:r w:rsidRPr="00FB4F8A">
        <w:t xml:space="preserve">Việc xếp lương </w:t>
      </w:r>
      <w:r w:rsidRPr="00B311FD">
        <w:t xml:space="preserve">CDNN </w:t>
      </w:r>
      <w:r w:rsidRPr="00FB4F8A">
        <w:t xml:space="preserve">được thực hiện khi viên chức đã được cấp có thẩm quyền bổ nhiệm vào </w:t>
      </w:r>
      <w:r w:rsidRPr="00B311FD">
        <w:t xml:space="preserve">CDNN </w:t>
      </w:r>
      <w:r w:rsidRPr="00FB4F8A">
        <w:t xml:space="preserve">quy định tại Thông tư </w:t>
      </w:r>
      <w:r>
        <w:t>35/2020/TT-BGDĐT</w:t>
      </w:r>
      <w:r w:rsidRPr="00FB4F8A">
        <w:t xml:space="preserve"> và thực hiện xếp </w:t>
      </w:r>
      <w:r w:rsidRPr="00FB4F8A">
        <w:lastRenderedPageBreak/>
        <w:t>lương theo hướng dẫn tại khoản 1 Mục II Thô</w:t>
      </w:r>
      <w:r>
        <w:t>ng tư số 02/2007/TT-BNV ngày 25/</w:t>
      </w:r>
      <w:r w:rsidRPr="00FB4F8A">
        <w:t>5</w:t>
      </w:r>
      <w:r>
        <w:t>/</w:t>
      </w:r>
      <w:r w:rsidRPr="00FB4F8A">
        <w:t>2007 của Bộ Nội vụ hướng dẫn xếp lương khi nâng ngạch, chuyển ngạch, chuyển loại công chức, viên chức và theo quy định hiện hành của pháp luật.</w:t>
      </w:r>
    </w:p>
    <w:p w:rsidR="008A7894" w:rsidRDefault="009C350D" w:rsidP="000B6603">
      <w:pPr>
        <w:spacing w:before="120" w:after="0" w:line="240" w:lineRule="auto"/>
        <w:ind w:firstLine="567"/>
        <w:jc w:val="both"/>
        <w:rPr>
          <w:rStyle w:val="fontstyle31"/>
          <w:color w:val="000000"/>
        </w:rPr>
      </w:pPr>
      <w:r>
        <w:rPr>
          <w:rStyle w:val="fontstyle31"/>
          <w:color w:val="000000"/>
        </w:rPr>
        <w:t>6</w:t>
      </w:r>
      <w:r w:rsidR="00180CAE">
        <w:rPr>
          <w:rStyle w:val="fontstyle31"/>
          <w:color w:val="000000"/>
        </w:rPr>
        <w:t>. Một số lưu ý</w:t>
      </w:r>
    </w:p>
    <w:p w:rsidR="008A7894" w:rsidRDefault="00180CAE" w:rsidP="000B6603">
      <w:pPr>
        <w:spacing w:before="120" w:after="0" w:line="240" w:lineRule="auto"/>
        <w:ind w:firstLine="567"/>
        <w:jc w:val="both"/>
        <w:rPr>
          <w:rStyle w:val="fontstyle01"/>
        </w:rPr>
      </w:pPr>
      <w:r>
        <w:rPr>
          <w:rStyle w:val="fontstyle01"/>
        </w:rPr>
        <w:t>a) Việc bổ nhiệm vào các hạng chức danh nghề nghiệp giáo viên</w:t>
      </w:r>
      <w:r w:rsidR="00D37F57">
        <w:rPr>
          <w:rStyle w:val="fontstyle01"/>
        </w:rPr>
        <w:t>, giảng viên</w:t>
      </w:r>
      <w:r>
        <w:rPr>
          <w:rStyle w:val="fontstyle01"/>
        </w:rPr>
        <w:t xml:space="preserve"> ở </w:t>
      </w:r>
      <w:r w:rsidR="00CA4A45">
        <w:rPr>
          <w:rStyle w:val="fontstyle01"/>
        </w:rPr>
        <w:t>các</w:t>
      </w:r>
      <w:r w:rsidR="00584DBF">
        <w:rPr>
          <w:rStyle w:val="fontstyle01"/>
        </w:rPr>
        <w:t xml:space="preserve"> </w:t>
      </w:r>
      <w:r>
        <w:rPr>
          <w:rStyle w:val="fontstyle01"/>
        </w:rPr>
        <w:t>cơ sở giáo dục phải đúng người đúng việc, bảo đảm đủ các yêu cầu của tiêu</w:t>
      </w:r>
      <w:r w:rsidR="00584DBF">
        <w:rPr>
          <w:rStyle w:val="fontstyle01"/>
        </w:rPr>
        <w:t xml:space="preserve"> </w:t>
      </w:r>
      <w:r>
        <w:rPr>
          <w:rStyle w:val="fontstyle01"/>
        </w:rPr>
        <w:t>chuẩn chức danh nghề nghiệp ở từng hạng.</w:t>
      </w:r>
    </w:p>
    <w:p w:rsidR="008A7894" w:rsidRDefault="00180CAE" w:rsidP="000B6603">
      <w:pPr>
        <w:spacing w:before="120" w:after="0" w:line="240" w:lineRule="auto"/>
        <w:ind w:firstLine="567"/>
        <w:jc w:val="both"/>
        <w:rPr>
          <w:rStyle w:val="fontstyle01"/>
        </w:rPr>
      </w:pPr>
      <w:r>
        <w:rPr>
          <w:rStyle w:val="fontstyle01"/>
        </w:rPr>
        <w:t>b) Yêu cầu về chứng chỉ bồi dưỡng theo tiêu chuẩn chức danh nghề</w:t>
      </w:r>
      <w:r w:rsidR="00584DBF">
        <w:rPr>
          <w:rStyle w:val="fontstyle01"/>
        </w:rPr>
        <w:t xml:space="preserve"> </w:t>
      </w:r>
      <w:r>
        <w:rPr>
          <w:rStyle w:val="fontstyle01"/>
        </w:rPr>
        <w:t>nghiệp giáo viên</w:t>
      </w:r>
      <w:r w:rsidR="00A15856">
        <w:rPr>
          <w:rStyle w:val="fontstyle01"/>
        </w:rPr>
        <w:t>, giảng viên</w:t>
      </w:r>
      <w:r>
        <w:rPr>
          <w:rStyle w:val="fontstyle01"/>
        </w:rPr>
        <w:t xml:space="preserve"> hạng III áp dụng đối với:</w:t>
      </w:r>
    </w:p>
    <w:p w:rsidR="008A7894" w:rsidRDefault="00180CAE" w:rsidP="000B6603">
      <w:pPr>
        <w:spacing w:before="120" w:after="0" w:line="240" w:lineRule="auto"/>
        <w:ind w:firstLine="567"/>
        <w:jc w:val="both"/>
        <w:rPr>
          <w:rStyle w:val="fontstyle01"/>
        </w:rPr>
      </w:pPr>
      <w:r>
        <w:rPr>
          <w:rStyle w:val="fontstyle21"/>
          <w:color w:val="000000"/>
        </w:rPr>
        <w:t xml:space="preserve">(1) </w:t>
      </w:r>
      <w:r>
        <w:rPr>
          <w:rStyle w:val="fontstyle01"/>
        </w:rPr>
        <w:t>giáo viên mầm non, tiểu học được</w:t>
      </w:r>
      <w:r w:rsidR="008A7894">
        <w:rPr>
          <w:rStyle w:val="fontstyle01"/>
        </w:rPr>
        <w:t xml:space="preserve"> </w:t>
      </w:r>
      <w:r>
        <w:rPr>
          <w:rStyle w:val="fontstyle01"/>
        </w:rPr>
        <w:t>tuyển dụng sau ngày Thông tư số 01,</w:t>
      </w:r>
      <w:r w:rsidR="008A7894">
        <w:rPr>
          <w:rStyle w:val="fontstyle01"/>
        </w:rPr>
        <w:t xml:space="preserve"> </w:t>
      </w:r>
      <w:r>
        <w:rPr>
          <w:rStyle w:val="fontstyle01"/>
        </w:rPr>
        <w:t>02 có hiệu lực thi hành và giáo viên mầm</w:t>
      </w:r>
      <w:r w:rsidR="008A7894">
        <w:rPr>
          <w:rStyle w:val="fontstyle01"/>
        </w:rPr>
        <w:t xml:space="preserve"> </w:t>
      </w:r>
      <w:r>
        <w:rPr>
          <w:rStyle w:val="fontstyle01"/>
        </w:rPr>
        <w:t>non hạng III cũ được bổ nhiệm vào chức</w:t>
      </w:r>
      <w:r w:rsidR="00584DBF">
        <w:rPr>
          <w:rStyle w:val="fontstyle01"/>
        </w:rPr>
        <w:t xml:space="preserve"> </w:t>
      </w:r>
      <w:r>
        <w:rPr>
          <w:rStyle w:val="fontstyle01"/>
        </w:rPr>
        <w:t>danh nghề nghiệp giáo viên mầm non</w:t>
      </w:r>
      <w:r w:rsidR="008A7894">
        <w:rPr>
          <w:rStyle w:val="fontstyle01"/>
        </w:rPr>
        <w:t xml:space="preserve"> </w:t>
      </w:r>
      <w:r>
        <w:rPr>
          <w:rStyle w:val="fontstyle01"/>
        </w:rPr>
        <w:t>hạng III mới, giáo viên tiểu học hạng III cũ</w:t>
      </w:r>
      <w:r w:rsidR="00584DBF">
        <w:rPr>
          <w:rStyle w:val="fontstyle01"/>
        </w:rPr>
        <w:t xml:space="preserve"> </w:t>
      </w:r>
      <w:r>
        <w:rPr>
          <w:rStyle w:val="fontstyle01"/>
        </w:rPr>
        <w:t>được bổ nhiệm vào chức danh nghề</w:t>
      </w:r>
      <w:r w:rsidR="008A7894">
        <w:rPr>
          <w:rStyle w:val="fontstyle01"/>
        </w:rPr>
        <w:t xml:space="preserve"> </w:t>
      </w:r>
      <w:r>
        <w:rPr>
          <w:rStyle w:val="fontstyle01"/>
        </w:rPr>
        <w:t>nghiệp giáo viên tiểu học hạng III mới;</w:t>
      </w:r>
    </w:p>
    <w:p w:rsidR="008A7894" w:rsidRDefault="00180CAE" w:rsidP="000B6603">
      <w:pPr>
        <w:spacing w:before="120" w:after="0" w:line="240" w:lineRule="auto"/>
        <w:ind w:firstLine="567"/>
        <w:jc w:val="both"/>
        <w:rPr>
          <w:rStyle w:val="fontstyle01"/>
        </w:rPr>
      </w:pPr>
      <w:r>
        <w:rPr>
          <w:rStyle w:val="fontstyle21"/>
          <w:color w:val="000000"/>
        </w:rPr>
        <w:t xml:space="preserve">(2) </w:t>
      </w:r>
      <w:r>
        <w:rPr>
          <w:rStyle w:val="fontstyle01"/>
        </w:rPr>
        <w:t>giáo viên trung học cơ sở, trung học</w:t>
      </w:r>
      <w:r w:rsidR="008A7894">
        <w:rPr>
          <w:rStyle w:val="fontstyle01"/>
        </w:rPr>
        <w:t xml:space="preserve"> </w:t>
      </w:r>
      <w:r>
        <w:rPr>
          <w:rStyle w:val="fontstyle01"/>
        </w:rPr>
        <w:t>phổ thông được tuyển dụng sau ngày Thông tư số 03,</w:t>
      </w:r>
      <w:r w:rsidR="008A7894">
        <w:rPr>
          <w:rStyle w:val="fontstyle01"/>
        </w:rPr>
        <w:t xml:space="preserve"> </w:t>
      </w:r>
      <w:r>
        <w:rPr>
          <w:rStyle w:val="fontstyle01"/>
        </w:rPr>
        <w:t>04 có hiệu lực thi hành.</w:t>
      </w:r>
    </w:p>
    <w:p w:rsidR="00A15856" w:rsidRPr="00A15856" w:rsidRDefault="00A15856" w:rsidP="000B6603">
      <w:pPr>
        <w:spacing w:before="120" w:after="0" w:line="240" w:lineRule="auto"/>
        <w:ind w:firstLine="567"/>
        <w:jc w:val="both"/>
        <w:rPr>
          <w:rStyle w:val="fontstyle01"/>
        </w:rPr>
      </w:pPr>
      <w:r>
        <w:rPr>
          <w:rStyle w:val="fontstyle01"/>
          <w:i/>
        </w:rPr>
        <w:t>(3)</w:t>
      </w:r>
      <w:r>
        <w:rPr>
          <w:rStyle w:val="fontstyle01"/>
        </w:rPr>
        <w:t xml:space="preserve"> giảng viên cao đẳng sư phạm (hạng III) quy định tại điểm c Điều 4 Thông tư số 35 được tuyển dụng sau ngày Thông tư số 35 có hiệu lực thi hành.</w:t>
      </w:r>
    </w:p>
    <w:p w:rsidR="008A7894" w:rsidRDefault="00180CAE" w:rsidP="000B6603">
      <w:pPr>
        <w:spacing w:before="120" w:after="0" w:line="240" w:lineRule="auto"/>
        <w:ind w:firstLine="567"/>
        <w:jc w:val="both"/>
        <w:rPr>
          <w:rStyle w:val="fontstyle01"/>
        </w:rPr>
      </w:pPr>
      <w:r>
        <w:rPr>
          <w:rStyle w:val="fontstyle01"/>
        </w:rPr>
        <w:t>Những trường hợp không thuộc đối tượng nêu trên thì chưa yêu cầu bổ sung</w:t>
      </w:r>
      <w:r>
        <w:rPr>
          <w:color w:val="000000"/>
          <w:szCs w:val="28"/>
        </w:rPr>
        <w:br/>
      </w:r>
      <w:r>
        <w:rPr>
          <w:rStyle w:val="fontstyle01"/>
        </w:rPr>
        <w:t>chứng chỉ bồi dưỡng theo tiêu chuẩn chức danh nghề nghiệp giáo viên hạng III</w:t>
      </w:r>
      <w:r w:rsidR="00161337">
        <w:rPr>
          <w:rStyle w:val="fontstyle01"/>
        </w:rPr>
        <w:t xml:space="preserve"> </w:t>
      </w:r>
      <w:r>
        <w:rPr>
          <w:rStyle w:val="fontstyle01"/>
        </w:rPr>
        <w:t>theo quy định.</w:t>
      </w:r>
    </w:p>
    <w:p w:rsidR="008A7894" w:rsidRDefault="00180CAE" w:rsidP="000B6603">
      <w:pPr>
        <w:spacing w:before="120" w:after="0" w:line="240" w:lineRule="auto"/>
        <w:ind w:firstLine="567"/>
        <w:jc w:val="both"/>
        <w:rPr>
          <w:rStyle w:val="fontstyle01"/>
        </w:rPr>
      </w:pPr>
      <w:r>
        <w:rPr>
          <w:rStyle w:val="fontstyle01"/>
        </w:rPr>
        <w:t>c) Chứng chỉ bồi dưỡng theo tiêu chuẩn chức danh nghề nghiệp có giá trị</w:t>
      </w:r>
      <w:r w:rsidR="00161337">
        <w:rPr>
          <w:rStyle w:val="fontstyle01"/>
        </w:rPr>
        <w:t xml:space="preserve"> </w:t>
      </w:r>
      <w:r>
        <w:rPr>
          <w:rStyle w:val="fontstyle01"/>
        </w:rPr>
        <w:t>thay thế trong trường hợp giáo viên mầm non, phổ thông công lập</w:t>
      </w:r>
      <w:r w:rsidR="007C0A72">
        <w:rPr>
          <w:rStyle w:val="fontstyle01"/>
        </w:rPr>
        <w:t>, giảng viên cao đẳng</w:t>
      </w:r>
      <w:r>
        <w:rPr>
          <w:rStyle w:val="fontstyle01"/>
        </w:rPr>
        <w:t xml:space="preserve"> thay đổi chức</w:t>
      </w:r>
      <w:r w:rsidR="00161337">
        <w:rPr>
          <w:rStyle w:val="fontstyle01"/>
        </w:rPr>
        <w:t xml:space="preserve"> </w:t>
      </w:r>
      <w:r>
        <w:rPr>
          <w:rStyle w:val="fontstyle01"/>
        </w:rPr>
        <w:t xml:space="preserve">danh nghề nghiệp ở cùng hạng </w:t>
      </w:r>
      <w:r>
        <w:rPr>
          <w:rStyle w:val="fontstyle21"/>
          <w:color w:val="000000"/>
        </w:rPr>
        <w:t>(giáo viên ở cấp học này chuyển sang cấp học</w:t>
      </w:r>
      <w:r w:rsidR="00161337">
        <w:rPr>
          <w:rStyle w:val="fontstyle21"/>
          <w:color w:val="000000"/>
        </w:rPr>
        <w:t xml:space="preserve"> </w:t>
      </w:r>
      <w:r>
        <w:rPr>
          <w:rStyle w:val="fontstyle21"/>
          <w:color w:val="000000"/>
        </w:rPr>
        <w:t>khác cùng hạng chức danh nghề nghiệp)</w:t>
      </w:r>
      <w:r>
        <w:rPr>
          <w:rStyle w:val="fontstyle01"/>
        </w:rPr>
        <w:t>.</w:t>
      </w:r>
    </w:p>
    <w:p w:rsidR="008A7894" w:rsidRDefault="00180CAE" w:rsidP="000B6603">
      <w:pPr>
        <w:spacing w:before="120" w:after="0" w:line="240" w:lineRule="auto"/>
        <w:ind w:firstLine="567"/>
        <w:jc w:val="both"/>
        <w:rPr>
          <w:rStyle w:val="fontstyle01"/>
        </w:rPr>
      </w:pPr>
      <w:r>
        <w:rPr>
          <w:rStyle w:val="fontstyle01"/>
        </w:rPr>
        <w:t>d) Theo quy định tại các Thông tư số 01,</w:t>
      </w:r>
      <w:r w:rsidR="00161337">
        <w:rPr>
          <w:rStyle w:val="fontstyle01"/>
        </w:rPr>
        <w:t xml:space="preserve"> </w:t>
      </w:r>
      <w:r>
        <w:rPr>
          <w:rStyle w:val="fontstyle01"/>
        </w:rPr>
        <w:t>02,</w:t>
      </w:r>
      <w:r w:rsidR="00161337">
        <w:rPr>
          <w:rStyle w:val="fontstyle01"/>
        </w:rPr>
        <w:t xml:space="preserve"> </w:t>
      </w:r>
      <w:r>
        <w:rPr>
          <w:rStyle w:val="fontstyle01"/>
        </w:rPr>
        <w:t>03,</w:t>
      </w:r>
      <w:r w:rsidR="00161337">
        <w:rPr>
          <w:rStyle w:val="fontstyle01"/>
        </w:rPr>
        <w:t xml:space="preserve"> 04</w:t>
      </w:r>
      <w:r w:rsidR="007C0A72">
        <w:rPr>
          <w:rStyle w:val="fontstyle01"/>
        </w:rPr>
        <w:t>, 35</w:t>
      </w:r>
      <w:r w:rsidR="00161337">
        <w:rPr>
          <w:rStyle w:val="fontstyle01"/>
        </w:rPr>
        <w:t>;</w:t>
      </w:r>
      <w:r>
        <w:rPr>
          <w:rStyle w:val="fontstyle01"/>
        </w:rPr>
        <w:t xml:space="preserve"> chứng chỉ bồi dưỡng</w:t>
      </w:r>
      <w:r w:rsidR="00161337">
        <w:rPr>
          <w:rStyle w:val="fontstyle01"/>
        </w:rPr>
        <w:t xml:space="preserve"> </w:t>
      </w:r>
      <w:r>
        <w:rPr>
          <w:rStyle w:val="fontstyle01"/>
        </w:rPr>
        <w:t>theo tiêu chức danh nghề nghiệp giáo viên mầm non hạng II, hạng III</w:t>
      </w:r>
      <w:r w:rsidR="00161337">
        <w:rPr>
          <w:rStyle w:val="fontstyle01"/>
        </w:rPr>
        <w:t>;</w:t>
      </w:r>
      <w:r>
        <w:rPr>
          <w:rStyle w:val="fontstyle01"/>
        </w:rPr>
        <w:t xml:space="preserve"> giáo</w:t>
      </w:r>
      <w:r w:rsidR="00161337">
        <w:rPr>
          <w:rStyle w:val="fontstyle01"/>
        </w:rPr>
        <w:t xml:space="preserve"> </w:t>
      </w:r>
      <w:r>
        <w:rPr>
          <w:rStyle w:val="fontstyle01"/>
        </w:rPr>
        <w:t>viên tiểu học hạng II, hạng III</w:t>
      </w:r>
      <w:r w:rsidR="00161337">
        <w:rPr>
          <w:rStyle w:val="fontstyle01"/>
        </w:rPr>
        <w:t>;</w:t>
      </w:r>
      <w:r>
        <w:rPr>
          <w:rStyle w:val="fontstyle01"/>
        </w:rPr>
        <w:t xml:space="preserve"> giáo viên trung học cơ sở hạng I, hạng II</w:t>
      </w:r>
      <w:r w:rsidR="00161337">
        <w:rPr>
          <w:rStyle w:val="fontstyle01"/>
        </w:rPr>
        <w:t>;</w:t>
      </w:r>
      <w:r>
        <w:rPr>
          <w:rStyle w:val="fontstyle01"/>
        </w:rPr>
        <w:t xml:space="preserve"> giáo</w:t>
      </w:r>
      <w:r w:rsidR="00161337">
        <w:rPr>
          <w:rStyle w:val="fontstyle01"/>
        </w:rPr>
        <w:t xml:space="preserve"> </w:t>
      </w:r>
      <w:r>
        <w:rPr>
          <w:rStyle w:val="fontstyle01"/>
        </w:rPr>
        <w:t>viên trung học phổ thông hạng I, hạng II quy định tại các Thông tư liên tịch số</w:t>
      </w:r>
      <w:r w:rsidR="00161337">
        <w:rPr>
          <w:rStyle w:val="fontstyle01"/>
        </w:rPr>
        <w:t xml:space="preserve"> </w:t>
      </w:r>
      <w:r>
        <w:rPr>
          <w:rStyle w:val="fontstyle01"/>
        </w:rPr>
        <w:t>20,</w:t>
      </w:r>
      <w:r w:rsidR="00161337">
        <w:rPr>
          <w:rStyle w:val="fontstyle01"/>
        </w:rPr>
        <w:t xml:space="preserve"> </w:t>
      </w:r>
      <w:r>
        <w:rPr>
          <w:rStyle w:val="fontstyle01"/>
        </w:rPr>
        <w:t>21,</w:t>
      </w:r>
      <w:r w:rsidR="00161337">
        <w:rPr>
          <w:rStyle w:val="fontstyle01"/>
        </w:rPr>
        <w:t xml:space="preserve"> </w:t>
      </w:r>
      <w:r>
        <w:rPr>
          <w:rStyle w:val="fontstyle01"/>
        </w:rPr>
        <w:t>22,</w:t>
      </w:r>
      <w:r w:rsidR="00161337">
        <w:rPr>
          <w:rStyle w:val="fontstyle01"/>
        </w:rPr>
        <w:t xml:space="preserve"> </w:t>
      </w:r>
      <w:r>
        <w:rPr>
          <w:rStyle w:val="fontstyle01"/>
        </w:rPr>
        <w:t xml:space="preserve">23 </w:t>
      </w:r>
      <w:r>
        <w:rPr>
          <w:rStyle w:val="fontstyle21"/>
          <w:color w:val="000000"/>
        </w:rPr>
        <w:t>(hết hiệu lực ngày 20/3/2021)</w:t>
      </w:r>
      <w:r w:rsidR="00A15856">
        <w:rPr>
          <w:rStyle w:val="fontstyle21"/>
          <w:color w:val="000000"/>
        </w:rPr>
        <w:t xml:space="preserve"> </w:t>
      </w:r>
      <w:r w:rsidR="00A15856">
        <w:rPr>
          <w:rStyle w:val="fontstyle21"/>
          <w:i w:val="0"/>
          <w:color w:val="000000"/>
        </w:rPr>
        <w:t>và Thông tư liên tịch số 36</w:t>
      </w:r>
      <w:r>
        <w:rPr>
          <w:rStyle w:val="fontstyle21"/>
          <w:color w:val="000000"/>
        </w:rPr>
        <w:t xml:space="preserve"> </w:t>
      </w:r>
      <w:r>
        <w:rPr>
          <w:rStyle w:val="fontstyle01"/>
        </w:rPr>
        <w:t>được công nhận là tương đương với</w:t>
      </w:r>
      <w:r w:rsidR="00161337">
        <w:rPr>
          <w:rStyle w:val="fontstyle01"/>
        </w:rPr>
        <w:t xml:space="preserve"> </w:t>
      </w:r>
      <w:r>
        <w:rPr>
          <w:rStyle w:val="fontstyle01"/>
        </w:rPr>
        <w:t>chứng chỉ bồi dưỡng theo tiêu chuẩn chức danh nghề nghiệp hạng tương ứng</w:t>
      </w:r>
      <w:r w:rsidR="00161337">
        <w:rPr>
          <w:rStyle w:val="fontstyle01"/>
        </w:rPr>
        <w:t xml:space="preserve"> </w:t>
      </w:r>
      <w:r>
        <w:rPr>
          <w:rStyle w:val="fontstyle01"/>
        </w:rPr>
        <w:t>quy định tại các Thông tư số 01,</w:t>
      </w:r>
      <w:r w:rsidR="00161337">
        <w:rPr>
          <w:rStyle w:val="fontstyle01"/>
        </w:rPr>
        <w:t xml:space="preserve"> </w:t>
      </w:r>
      <w:r>
        <w:rPr>
          <w:rStyle w:val="fontstyle01"/>
        </w:rPr>
        <w:t>02,</w:t>
      </w:r>
      <w:r w:rsidR="00161337">
        <w:rPr>
          <w:rStyle w:val="fontstyle01"/>
        </w:rPr>
        <w:t xml:space="preserve"> </w:t>
      </w:r>
      <w:r>
        <w:rPr>
          <w:rStyle w:val="fontstyle01"/>
        </w:rPr>
        <w:t>03,</w:t>
      </w:r>
      <w:r w:rsidR="00161337">
        <w:rPr>
          <w:rStyle w:val="fontstyle01"/>
        </w:rPr>
        <w:t xml:space="preserve"> </w:t>
      </w:r>
      <w:r w:rsidR="00A15856">
        <w:rPr>
          <w:rStyle w:val="fontstyle01"/>
        </w:rPr>
        <w:t>04, 35.</w:t>
      </w:r>
    </w:p>
    <w:p w:rsidR="00161337" w:rsidRDefault="00180CAE" w:rsidP="000B6603">
      <w:pPr>
        <w:spacing w:before="120" w:after="0" w:line="240" w:lineRule="auto"/>
        <w:ind w:firstLine="567"/>
        <w:jc w:val="both"/>
        <w:rPr>
          <w:rStyle w:val="fontstyle01"/>
        </w:rPr>
      </w:pPr>
      <w:r>
        <w:rPr>
          <w:rStyle w:val="fontstyle01"/>
        </w:rPr>
        <w:t>Do đó, trường hợp giáo viên mầm non, phổ thông công lập</w:t>
      </w:r>
      <w:r w:rsidR="00A15856">
        <w:rPr>
          <w:rStyle w:val="fontstyle01"/>
        </w:rPr>
        <w:t>, giảng viên</w:t>
      </w:r>
      <w:r>
        <w:rPr>
          <w:rStyle w:val="fontstyle01"/>
        </w:rPr>
        <w:t xml:space="preserve"> đã có chứng</w:t>
      </w:r>
      <w:r w:rsidR="00161337">
        <w:rPr>
          <w:rStyle w:val="fontstyle01"/>
        </w:rPr>
        <w:t xml:space="preserve"> </w:t>
      </w:r>
      <w:r>
        <w:rPr>
          <w:rStyle w:val="fontstyle01"/>
        </w:rPr>
        <w:t>chỉ bồi dưỡng theo tiêu chuẩn chức danh nghề nghiệp của hạng cao hơn hạng</w:t>
      </w:r>
      <w:r w:rsidR="00161337">
        <w:rPr>
          <w:rStyle w:val="fontstyle01"/>
        </w:rPr>
        <w:t xml:space="preserve"> </w:t>
      </w:r>
      <w:r>
        <w:rPr>
          <w:rStyle w:val="fontstyle01"/>
        </w:rPr>
        <w:t>hiện giữ thì sẽ được sử dụng trong việc thăng hạng sau này, đồng thời cần bổ</w:t>
      </w:r>
      <w:r w:rsidR="00161337">
        <w:rPr>
          <w:rStyle w:val="fontstyle01"/>
        </w:rPr>
        <w:t xml:space="preserve"> </w:t>
      </w:r>
      <w:r>
        <w:rPr>
          <w:rStyle w:val="fontstyle01"/>
        </w:rPr>
        <w:t>sung chứng chỉ bồi dưỡng theo tiêu chuẩn chức danh nghề nghiệp của hạng hiện</w:t>
      </w:r>
      <w:r w:rsidR="00161337">
        <w:rPr>
          <w:rStyle w:val="fontstyle01"/>
        </w:rPr>
        <w:t xml:space="preserve"> </w:t>
      </w:r>
      <w:r>
        <w:rPr>
          <w:rStyle w:val="fontstyle01"/>
        </w:rPr>
        <w:t xml:space="preserve">giữ </w:t>
      </w:r>
      <w:r>
        <w:rPr>
          <w:rStyle w:val="fontstyle21"/>
          <w:color w:val="000000"/>
        </w:rPr>
        <w:t xml:space="preserve">(nếu còn thiếu) </w:t>
      </w:r>
      <w:r>
        <w:rPr>
          <w:rStyle w:val="fontstyle01"/>
        </w:rPr>
        <w:t>để được bổ nhiệm vào hạng tương ứng theo quy định mới.</w:t>
      </w:r>
    </w:p>
    <w:p w:rsidR="00161337" w:rsidRDefault="00180CAE" w:rsidP="000B6603">
      <w:pPr>
        <w:spacing w:before="120" w:after="0" w:line="240" w:lineRule="auto"/>
        <w:ind w:firstLine="567"/>
        <w:jc w:val="both"/>
        <w:rPr>
          <w:rStyle w:val="fontstyle01"/>
        </w:rPr>
      </w:pPr>
      <w:r>
        <w:rPr>
          <w:rStyle w:val="fontstyle31"/>
          <w:color w:val="000000"/>
        </w:rPr>
        <w:lastRenderedPageBreak/>
        <w:t>Ví dụ</w:t>
      </w:r>
      <w:r w:rsidR="00161337">
        <w:rPr>
          <w:rStyle w:val="fontstyle01"/>
        </w:rPr>
        <w:t>: G</w:t>
      </w:r>
      <w:r>
        <w:rPr>
          <w:rStyle w:val="fontstyle01"/>
        </w:rPr>
        <w:t xml:space="preserve">iáo viên trung học </w:t>
      </w:r>
      <w:r w:rsidR="00161337">
        <w:rPr>
          <w:rStyle w:val="fontstyle01"/>
        </w:rPr>
        <w:t>phổ thông</w:t>
      </w:r>
      <w:r>
        <w:rPr>
          <w:rStyle w:val="fontstyle01"/>
        </w:rPr>
        <w:t xml:space="preserve"> hạng II chưa có chứng chỉ bồi dưỡng</w:t>
      </w:r>
      <w:r w:rsidR="00161337">
        <w:rPr>
          <w:rStyle w:val="fontstyle01"/>
        </w:rPr>
        <w:t xml:space="preserve"> </w:t>
      </w:r>
      <w:r>
        <w:rPr>
          <w:rStyle w:val="fontstyle01"/>
        </w:rPr>
        <w:t>theo tiêu chuẩn chức danh nghề nghiệp hạng II nhưng đã có chứng</w:t>
      </w:r>
      <w:r w:rsidR="00161337">
        <w:rPr>
          <w:rStyle w:val="fontstyle01"/>
        </w:rPr>
        <w:t xml:space="preserve"> </w:t>
      </w:r>
      <w:r>
        <w:rPr>
          <w:rStyle w:val="fontstyle01"/>
        </w:rPr>
        <w:t>chỉ bồi dưỡng tiêu chuẩn chức danh nghề nghiệp hạng I, thì phải bổ sung chứng</w:t>
      </w:r>
      <w:r w:rsidR="00161337">
        <w:rPr>
          <w:rStyle w:val="fontstyle01"/>
        </w:rPr>
        <w:t xml:space="preserve"> </w:t>
      </w:r>
      <w:r>
        <w:rPr>
          <w:rStyle w:val="fontstyle01"/>
        </w:rPr>
        <w:t>chỉ bồi dưỡng theo tiêu chuẩn chức danh nghề nghiệp hạng II để bảo đảm</w:t>
      </w:r>
      <w:r w:rsidR="00161337">
        <w:rPr>
          <w:rStyle w:val="fontstyle01"/>
        </w:rPr>
        <w:t xml:space="preserve"> </w:t>
      </w:r>
      <w:r>
        <w:rPr>
          <w:rStyle w:val="fontstyle01"/>
        </w:rPr>
        <w:t>đủ điều kiện theo quy định; còn chứng chỉ bồi dưỡng theo tiêu chuẩn chức danh</w:t>
      </w:r>
      <w:r w:rsidR="00161337">
        <w:rPr>
          <w:rStyle w:val="fontstyle01"/>
        </w:rPr>
        <w:t xml:space="preserve"> </w:t>
      </w:r>
      <w:r>
        <w:rPr>
          <w:rStyle w:val="fontstyle01"/>
        </w:rPr>
        <w:t>nghề nghiệp hạng I giáo viên đã có sẽ được sử dụng để đăng kí dự thi/xét thăng</w:t>
      </w:r>
      <w:r w:rsidR="00161337">
        <w:rPr>
          <w:rStyle w:val="fontstyle01"/>
        </w:rPr>
        <w:t xml:space="preserve"> </w:t>
      </w:r>
      <w:r>
        <w:rPr>
          <w:rStyle w:val="fontstyle01"/>
        </w:rPr>
        <w:t>hạng từ hạng II lên hạng I.</w:t>
      </w:r>
    </w:p>
    <w:p w:rsidR="00731956" w:rsidRDefault="009C350D" w:rsidP="000B6603">
      <w:pPr>
        <w:spacing w:before="120" w:after="0" w:line="240" w:lineRule="auto"/>
        <w:ind w:firstLine="567"/>
        <w:rPr>
          <w:rStyle w:val="fontstyle31"/>
          <w:color w:val="000000"/>
        </w:rPr>
      </w:pPr>
      <w:r>
        <w:rPr>
          <w:rStyle w:val="fontstyle31"/>
          <w:color w:val="000000"/>
        </w:rPr>
        <w:t>7</w:t>
      </w:r>
      <w:r w:rsidR="00180CAE">
        <w:rPr>
          <w:rStyle w:val="fontstyle31"/>
          <w:color w:val="000000"/>
        </w:rPr>
        <w:t xml:space="preserve">. Hồ sơ đề nghị </w:t>
      </w:r>
      <w:r w:rsidR="00180CAE">
        <w:rPr>
          <w:rStyle w:val="fontstyle31"/>
        </w:rPr>
        <w:t xml:space="preserve">chuyển xếp </w:t>
      </w:r>
      <w:r w:rsidR="00180CAE">
        <w:rPr>
          <w:rStyle w:val="fontstyle31"/>
          <w:color w:val="000000"/>
        </w:rPr>
        <w:t>chức danh nghề nghiệp và xếp lương đối</w:t>
      </w:r>
      <w:r w:rsidR="00731956">
        <w:rPr>
          <w:rStyle w:val="fontstyle31"/>
          <w:color w:val="000000"/>
        </w:rPr>
        <w:t xml:space="preserve"> </w:t>
      </w:r>
      <w:r w:rsidR="00180CAE">
        <w:rPr>
          <w:rStyle w:val="fontstyle31"/>
          <w:color w:val="000000"/>
        </w:rPr>
        <w:t>với viên chức, gồm:</w:t>
      </w:r>
    </w:p>
    <w:p w:rsidR="00731956" w:rsidRDefault="00180CAE" w:rsidP="000B6603">
      <w:pPr>
        <w:spacing w:before="120" w:after="0" w:line="240" w:lineRule="auto"/>
        <w:ind w:firstLine="567"/>
        <w:jc w:val="both"/>
        <w:rPr>
          <w:rStyle w:val="fontstyle01"/>
        </w:rPr>
      </w:pPr>
      <w:r>
        <w:rPr>
          <w:rStyle w:val="fontstyle01"/>
        </w:rPr>
        <w:t xml:space="preserve">- Văn bản đề nghị của đơn vị kèm theo danh sách đề nghị </w:t>
      </w:r>
      <w:r>
        <w:rPr>
          <w:rStyle w:val="fontstyle01"/>
          <w:color w:val="222222"/>
        </w:rPr>
        <w:t>chuyển</w:t>
      </w:r>
      <w:r w:rsidR="00731956">
        <w:rPr>
          <w:rStyle w:val="fontstyle01"/>
          <w:color w:val="222222"/>
        </w:rPr>
        <w:t xml:space="preserve"> </w:t>
      </w:r>
      <w:r>
        <w:rPr>
          <w:rStyle w:val="fontstyle01"/>
          <w:color w:val="222222"/>
        </w:rPr>
        <w:t xml:space="preserve">xếp </w:t>
      </w:r>
      <w:r>
        <w:rPr>
          <w:rStyle w:val="fontstyle01"/>
        </w:rPr>
        <w:t xml:space="preserve">chức danh nghề nghiệp và xếp lương đối với viên chức </w:t>
      </w:r>
      <w:r>
        <w:rPr>
          <w:rStyle w:val="fontstyle21"/>
          <w:color w:val="000000"/>
        </w:rPr>
        <w:t xml:space="preserve">(có </w:t>
      </w:r>
      <w:r w:rsidR="00700D18">
        <w:rPr>
          <w:rStyle w:val="fontstyle21"/>
          <w:color w:val="000000"/>
        </w:rPr>
        <w:t xml:space="preserve">các Phụ lục </w:t>
      </w:r>
      <w:r>
        <w:rPr>
          <w:rStyle w:val="fontstyle21"/>
          <w:color w:val="000000"/>
        </w:rPr>
        <w:t>kèm</w:t>
      </w:r>
      <w:r w:rsidR="00731956">
        <w:rPr>
          <w:rStyle w:val="fontstyle21"/>
          <w:color w:val="000000"/>
        </w:rPr>
        <w:t xml:space="preserve"> </w:t>
      </w:r>
      <w:r>
        <w:rPr>
          <w:rStyle w:val="fontstyle21"/>
          <w:color w:val="000000"/>
        </w:rPr>
        <w:t>theo)</w:t>
      </w:r>
      <w:r>
        <w:rPr>
          <w:rStyle w:val="fontstyle01"/>
        </w:rPr>
        <w:t>.</w:t>
      </w:r>
    </w:p>
    <w:p w:rsidR="00731956" w:rsidRDefault="00180CAE" w:rsidP="000B6603">
      <w:pPr>
        <w:spacing w:before="120" w:after="0" w:line="240" w:lineRule="auto"/>
        <w:ind w:firstLine="567"/>
        <w:jc w:val="both"/>
        <w:rPr>
          <w:rStyle w:val="fontstyle21"/>
          <w:color w:val="000000"/>
        </w:rPr>
      </w:pPr>
      <w:r>
        <w:rPr>
          <w:rStyle w:val="fontstyle01"/>
        </w:rPr>
        <w:t>- Hồ sơ cá nhân của từng viên chức: Quyết định tuyển dụng; quyết định</w:t>
      </w:r>
      <w:r w:rsidR="00731956">
        <w:rPr>
          <w:rStyle w:val="fontstyle01"/>
        </w:rPr>
        <w:t xml:space="preserve"> </w:t>
      </w:r>
      <w:r>
        <w:rPr>
          <w:rStyle w:val="fontstyle01"/>
        </w:rPr>
        <w:t>bổ nhiệm vào ngạch; quyết định nâng bậc lương gần nhất; văn bằng, chứng chỉ</w:t>
      </w:r>
      <w:r w:rsidR="00731956">
        <w:rPr>
          <w:rStyle w:val="fontstyle01"/>
        </w:rPr>
        <w:t xml:space="preserve"> </w:t>
      </w:r>
      <w:r>
        <w:rPr>
          <w:rStyle w:val="fontstyle01"/>
        </w:rPr>
        <w:t>có liên quan (</w:t>
      </w:r>
      <w:r>
        <w:rPr>
          <w:rStyle w:val="fontstyle21"/>
          <w:color w:val="000000"/>
        </w:rPr>
        <w:t>chuyên môn, chứng chỉ bồi dưỡng theo tiêu chuẩn chức danh nghề</w:t>
      </w:r>
      <w:r w:rsidR="00731956">
        <w:rPr>
          <w:rStyle w:val="fontstyle21"/>
          <w:color w:val="000000"/>
        </w:rPr>
        <w:t xml:space="preserve"> </w:t>
      </w:r>
      <w:r>
        <w:rPr>
          <w:rStyle w:val="fontstyle21"/>
          <w:color w:val="000000"/>
        </w:rPr>
        <w:t>nghiệp tương ứng với hạng được chuyển xếp</w:t>
      </w:r>
      <w:r w:rsidR="00A15856">
        <w:rPr>
          <w:rStyle w:val="fontstyle21"/>
          <w:color w:val="000000"/>
        </w:rPr>
        <w:t xml:space="preserve"> nếu có</w:t>
      </w:r>
      <w:r>
        <w:rPr>
          <w:rStyle w:val="fontstyle21"/>
          <w:color w:val="000000"/>
        </w:rPr>
        <w:t>).</w:t>
      </w:r>
    </w:p>
    <w:p w:rsidR="008873BF" w:rsidRPr="008873BF" w:rsidRDefault="008873BF" w:rsidP="000B6603">
      <w:pPr>
        <w:spacing w:before="120" w:after="0" w:line="240" w:lineRule="auto"/>
        <w:ind w:firstLine="567"/>
        <w:jc w:val="both"/>
        <w:rPr>
          <w:rStyle w:val="fontstyle21"/>
          <w:i w:val="0"/>
          <w:color w:val="000000"/>
        </w:rPr>
      </w:pPr>
      <w:r>
        <w:rPr>
          <w:rStyle w:val="fontstyle21"/>
          <w:i w:val="0"/>
          <w:color w:val="000000"/>
        </w:rPr>
        <w:t xml:space="preserve">Hồ sơ đề nghị chuyển xếp chức danh nghề nghiệp đề nghị các đơn vị sắp xếp theo hồ sơ cá nhân; theo thứ tự từng hạng I, II, III và theo thứ tự họ và tên kèm Phụ lục II. </w:t>
      </w:r>
    </w:p>
    <w:p w:rsidR="007758EC" w:rsidRPr="007758EC" w:rsidRDefault="009C350D" w:rsidP="00683BC2">
      <w:pPr>
        <w:spacing w:before="120" w:after="0" w:line="240" w:lineRule="auto"/>
        <w:ind w:firstLine="567"/>
        <w:jc w:val="both"/>
        <w:rPr>
          <w:rStyle w:val="fontstyle01"/>
          <w:b/>
        </w:rPr>
      </w:pPr>
      <w:r w:rsidRPr="007758EC">
        <w:rPr>
          <w:rStyle w:val="fontstyle01"/>
          <w:b/>
        </w:rPr>
        <w:t>8</w:t>
      </w:r>
      <w:r w:rsidR="00683BC2" w:rsidRPr="007758EC">
        <w:rPr>
          <w:rStyle w:val="fontstyle01"/>
          <w:b/>
        </w:rPr>
        <w:t xml:space="preserve">. </w:t>
      </w:r>
      <w:r w:rsidR="007758EC" w:rsidRPr="007758EC">
        <w:rPr>
          <w:rStyle w:val="fontstyle01"/>
          <w:b/>
        </w:rPr>
        <w:t>Trường hợp khác</w:t>
      </w:r>
    </w:p>
    <w:p w:rsidR="00683BC2" w:rsidRDefault="00683BC2" w:rsidP="00683BC2">
      <w:pPr>
        <w:spacing w:before="120" w:after="0" w:line="240" w:lineRule="auto"/>
        <w:ind w:firstLine="567"/>
        <w:jc w:val="both"/>
        <w:rPr>
          <w:rStyle w:val="fontstyle01"/>
        </w:rPr>
      </w:pPr>
      <w:r w:rsidRPr="004B18DC">
        <w:t xml:space="preserve">Đối với giáo viên, giảng viên trước đây chưa được bộ nhiệm CDNN và xếp lương </w:t>
      </w:r>
      <w:r>
        <w:t xml:space="preserve">theo quy định tại các Thông tư liên tịch số 20, 21, 22, 23 và 35 </w:t>
      </w:r>
      <w:r w:rsidRPr="004B18DC">
        <w:t>(</w:t>
      </w:r>
      <w:r w:rsidR="00700D18">
        <w:t>V</w:t>
      </w:r>
      <w:r>
        <w:t xml:space="preserve">í dụ: </w:t>
      </w:r>
      <w:r w:rsidRPr="004B18DC">
        <w:t>hiện nay còn giữ mã số 15.113</w:t>
      </w:r>
      <w:r>
        <w:t xml:space="preserve">, </w:t>
      </w:r>
      <w:r w:rsidRPr="00C12BB2">
        <w:t>15C.207</w:t>
      </w:r>
      <w:r>
        <w:t>, 15a.</w:t>
      </w:r>
      <w:proofErr w:type="gramStart"/>
      <w:r>
        <w:t>202,…</w:t>
      </w:r>
      <w:proofErr w:type="gramEnd"/>
      <w:r>
        <w:t xml:space="preserve">) theo cấp học, đề nghị lập danh sách riêng và kèm theo hồ sơ </w:t>
      </w:r>
      <w:r w:rsidRPr="00683BC2">
        <w:rPr>
          <w:i/>
        </w:rPr>
        <w:t xml:space="preserve">(theo quy định tại mục </w:t>
      </w:r>
      <w:r w:rsidR="00C10426">
        <w:rPr>
          <w:i/>
        </w:rPr>
        <w:t>7</w:t>
      </w:r>
      <w:r w:rsidRPr="00683BC2">
        <w:rPr>
          <w:i/>
        </w:rPr>
        <w:t xml:space="preserve"> </w:t>
      </w:r>
      <w:r w:rsidR="007C0A72">
        <w:rPr>
          <w:i/>
        </w:rPr>
        <w:t>Hướng dẫn</w:t>
      </w:r>
      <w:r w:rsidRPr="00683BC2">
        <w:rPr>
          <w:i/>
        </w:rPr>
        <w:t xml:space="preserve"> này)</w:t>
      </w:r>
      <w:r>
        <w:t xml:space="preserve"> để tổng hợp trình Sở Nội vụ để thoả thuận theo quy định.</w:t>
      </w:r>
    </w:p>
    <w:p w:rsidR="007758EC" w:rsidRDefault="009C350D" w:rsidP="000B6603">
      <w:pPr>
        <w:spacing w:before="120" w:after="0" w:line="240" w:lineRule="auto"/>
        <w:ind w:firstLine="567"/>
        <w:jc w:val="both"/>
        <w:rPr>
          <w:rStyle w:val="fontstyle01"/>
          <w:b/>
          <w:color w:val="222222"/>
        </w:rPr>
      </w:pPr>
      <w:r w:rsidRPr="007758EC">
        <w:rPr>
          <w:rStyle w:val="fontstyle01"/>
          <w:b/>
          <w:color w:val="222222"/>
        </w:rPr>
        <w:t>9</w:t>
      </w:r>
      <w:r w:rsidR="00180CAE" w:rsidRPr="007758EC">
        <w:rPr>
          <w:rStyle w:val="fontstyle01"/>
          <w:b/>
          <w:color w:val="222222"/>
        </w:rPr>
        <w:t xml:space="preserve">. </w:t>
      </w:r>
      <w:r w:rsidR="007758EC" w:rsidRPr="007758EC">
        <w:rPr>
          <w:rStyle w:val="fontstyle01"/>
          <w:b/>
          <w:color w:val="222222"/>
        </w:rPr>
        <w:t>Tổ chức thực hiện</w:t>
      </w:r>
    </w:p>
    <w:p w:rsidR="007758EC" w:rsidRDefault="007758EC" w:rsidP="000B6603">
      <w:pPr>
        <w:spacing w:before="120" w:after="0" w:line="240" w:lineRule="auto"/>
        <w:ind w:firstLine="567"/>
        <w:jc w:val="both"/>
        <w:rPr>
          <w:i/>
        </w:rPr>
      </w:pPr>
      <w:r>
        <w:t>Các đơn vị t</w:t>
      </w:r>
      <w:r w:rsidRPr="00413614">
        <w:t xml:space="preserve">ổ chức tuyên truyền, phổ biến đầy đủ các Thông tư </w:t>
      </w:r>
      <w:r>
        <w:t xml:space="preserve">có liên quan </w:t>
      </w:r>
      <w:r w:rsidRPr="00413614">
        <w:t>của Bộ Giáo dục và</w:t>
      </w:r>
      <w:r>
        <w:t xml:space="preserve"> </w:t>
      </w:r>
      <w:r w:rsidRPr="00413614">
        <w:t xml:space="preserve">Đào tạo về quy định mã số, tiêu chuẩn </w:t>
      </w:r>
      <w:r>
        <w:t>CDNN</w:t>
      </w:r>
      <w:r w:rsidRPr="00413614">
        <w:t xml:space="preserve"> và bổ nhiệm, xếp</w:t>
      </w:r>
      <w:r>
        <w:t xml:space="preserve"> </w:t>
      </w:r>
      <w:r w:rsidRPr="00413614">
        <w:t>lương viên chức đến toàn thể viên</w:t>
      </w:r>
      <w:r>
        <w:t xml:space="preserve"> chức,</w:t>
      </w:r>
      <w:r w:rsidRPr="00413614">
        <w:t xml:space="preserve"> giáo viên</w:t>
      </w:r>
      <w:r>
        <w:t>, giảng viên</w:t>
      </w:r>
      <w:r w:rsidRPr="00413614">
        <w:t xml:space="preserve"> </w:t>
      </w:r>
      <w:r>
        <w:t xml:space="preserve">thuộc các cơ sở giáo dục mầm non, phổ thông công lập, trường cao đẳng sư phạm thuộc thẩm quyền quản lý; không tạo ra tâm lý lo lắng khi chưa được bổ nhiệm và xếp lương theo quy định mới; giải đáp kịp thời các thắc mắc của giáo viên, giảng viên </w:t>
      </w:r>
      <w:r w:rsidRPr="00DC7257">
        <w:rPr>
          <w:i/>
        </w:rPr>
        <w:t>(nếu có)</w:t>
      </w:r>
      <w:r>
        <w:rPr>
          <w:i/>
        </w:rPr>
        <w:t>.</w:t>
      </w:r>
    </w:p>
    <w:p w:rsidR="00F07E6D" w:rsidRPr="007758EC" w:rsidRDefault="00F07E6D" w:rsidP="000B6603">
      <w:pPr>
        <w:spacing w:before="120" w:after="0" w:line="240" w:lineRule="auto"/>
        <w:ind w:firstLine="567"/>
        <w:jc w:val="both"/>
        <w:rPr>
          <w:rStyle w:val="fontstyle01"/>
          <w:b/>
          <w:color w:val="222222"/>
        </w:rPr>
      </w:pPr>
      <w:r>
        <w:t>Xây dựng phương án triển khai thực hiện mã số, tiêu chuẩn CDNN và r</w:t>
      </w:r>
      <w:r w:rsidRPr="00636EBB">
        <w:t>à soát điều kiện, tiêu chuẩn, vị trí việc làm của viên chức là các giáo</w:t>
      </w:r>
      <w:r>
        <w:t xml:space="preserve"> viên mầm non, t</w:t>
      </w:r>
      <w:r w:rsidRPr="00636EBB">
        <w:t xml:space="preserve">iểu học, </w:t>
      </w:r>
      <w:r>
        <w:t>t</w:t>
      </w:r>
      <w:r w:rsidRPr="00636EBB">
        <w:t xml:space="preserve">rung học </w:t>
      </w:r>
      <w:r>
        <w:t xml:space="preserve">phổ thông và giảng viên cao đẳng sư phạm đủ điều kiện, tiêu chuẩn để bổ nhiệm, xếp lương. Tổng hợp số lượng giáo viên, giảng viên cần bổ sung các tiêu chuẩn còn thiếu của hạng CDNN tương ứng </w:t>
      </w:r>
      <w:r w:rsidRPr="00DC7257">
        <w:rPr>
          <w:i/>
        </w:rPr>
        <w:t>(trong đó có chứng chỉ bồi dưỡng theo tiêu chuẩn CDNN</w:t>
      </w:r>
      <w:r>
        <w:rPr>
          <w:i/>
        </w:rPr>
        <w:t xml:space="preserve"> đối với giáo viên mới tuyển dụng đã hết thời gian tập sự</w:t>
      </w:r>
      <w:r w:rsidRPr="00DC7257">
        <w:rPr>
          <w:i/>
        </w:rPr>
        <w:t>)</w:t>
      </w:r>
      <w:r>
        <w:t xml:space="preserve">; hướng dẫn và tạo điều kiện cho giáo viên, giảng viên tham gia đào tạo, bồi dưỡng, </w:t>
      </w:r>
      <w:r>
        <w:lastRenderedPageBreak/>
        <w:t xml:space="preserve">hoàn thiện tiêu chuẩn còn thiếu </w:t>
      </w:r>
      <w:r w:rsidRPr="00DC7257">
        <w:rPr>
          <w:i/>
        </w:rPr>
        <w:t>(nên ưu tiên bố trí những giáo viên</w:t>
      </w:r>
      <w:r>
        <w:rPr>
          <w:i/>
        </w:rPr>
        <w:t>, giảng viên</w:t>
      </w:r>
      <w:r w:rsidRPr="00DC7257">
        <w:rPr>
          <w:i/>
        </w:rPr>
        <w:t xml:space="preserve"> còn ít năm công tác tính đến thời điểm nghỉ hưu theo quy định tham gia trước)</w:t>
      </w:r>
      <w:r>
        <w:t>.</w:t>
      </w:r>
    </w:p>
    <w:p w:rsidR="00C10FE7" w:rsidRDefault="00180CAE" w:rsidP="000B6603">
      <w:pPr>
        <w:spacing w:before="120" w:after="0" w:line="240" w:lineRule="auto"/>
        <w:ind w:firstLine="567"/>
        <w:jc w:val="both"/>
        <w:rPr>
          <w:rStyle w:val="fontstyle21"/>
          <w:color w:val="000000"/>
        </w:rPr>
      </w:pPr>
      <w:r>
        <w:rPr>
          <w:rStyle w:val="fontstyle01"/>
          <w:color w:val="222222"/>
        </w:rPr>
        <w:t xml:space="preserve">Đề nghị </w:t>
      </w:r>
      <w:r w:rsidR="00731956">
        <w:rPr>
          <w:rStyle w:val="fontstyle01"/>
          <w:color w:val="222222"/>
        </w:rPr>
        <w:t>các đơn vị</w:t>
      </w:r>
      <w:r>
        <w:rPr>
          <w:rStyle w:val="fontstyle01"/>
          <w:color w:val="222222"/>
        </w:rPr>
        <w:t xml:space="preserve"> khẩn trương </w:t>
      </w:r>
      <w:r>
        <w:rPr>
          <w:rStyle w:val="fontstyle01"/>
        </w:rPr>
        <w:t xml:space="preserve">tổ chức thực hiện các nội dung tại </w:t>
      </w:r>
      <w:r w:rsidR="007C0A72">
        <w:rPr>
          <w:rStyle w:val="fontstyle01"/>
        </w:rPr>
        <w:t>Hướng dẫn</w:t>
      </w:r>
      <w:r>
        <w:rPr>
          <w:rStyle w:val="fontstyle01"/>
        </w:rPr>
        <w:t xml:space="preserve"> này và lập</w:t>
      </w:r>
      <w:r w:rsidR="00731956">
        <w:rPr>
          <w:rStyle w:val="fontstyle01"/>
        </w:rPr>
        <w:t xml:space="preserve"> </w:t>
      </w:r>
      <w:r>
        <w:rPr>
          <w:rStyle w:val="fontstyle01"/>
        </w:rPr>
        <w:t>phương án bổ nhiệm chức danh nghề nghiệp, xếp lương đối với viên chức giảng</w:t>
      </w:r>
      <w:r w:rsidR="00731956">
        <w:rPr>
          <w:rStyle w:val="fontstyle01"/>
        </w:rPr>
        <w:t xml:space="preserve"> </w:t>
      </w:r>
      <w:r>
        <w:rPr>
          <w:rStyle w:val="fontstyle01"/>
        </w:rPr>
        <w:t>dạy trong các cơ sở giáo dục mầm non, phổ thông công lập</w:t>
      </w:r>
      <w:r w:rsidR="00731956">
        <w:rPr>
          <w:rStyle w:val="fontstyle01"/>
        </w:rPr>
        <w:t>, cao đẳng sư phạm</w:t>
      </w:r>
      <w:r>
        <w:rPr>
          <w:rStyle w:val="fontstyle01"/>
        </w:rPr>
        <w:t xml:space="preserve"> thuộc thẩm quyền</w:t>
      </w:r>
      <w:r w:rsidR="00731956">
        <w:rPr>
          <w:rStyle w:val="fontstyle01"/>
        </w:rPr>
        <w:t xml:space="preserve"> </w:t>
      </w:r>
      <w:r>
        <w:rPr>
          <w:rStyle w:val="fontstyle01"/>
        </w:rPr>
        <w:t>quản lý để sớm hoàn thành việc chuyển xếp chức danh nghề nghiệp cho giáo</w:t>
      </w:r>
      <w:r w:rsidR="00731956">
        <w:rPr>
          <w:rStyle w:val="fontstyle01"/>
        </w:rPr>
        <w:t xml:space="preserve"> </w:t>
      </w:r>
      <w:r>
        <w:rPr>
          <w:rStyle w:val="fontstyle01"/>
        </w:rPr>
        <w:t xml:space="preserve">viên. </w:t>
      </w:r>
      <w:r w:rsidR="00731956">
        <w:rPr>
          <w:rStyle w:val="fontstyle01"/>
        </w:rPr>
        <w:t>H</w:t>
      </w:r>
      <w:r>
        <w:rPr>
          <w:rStyle w:val="fontstyle01"/>
        </w:rPr>
        <w:t xml:space="preserve">ồ sơ </w:t>
      </w:r>
      <w:r w:rsidRPr="00731956">
        <w:rPr>
          <w:rStyle w:val="fontstyle21"/>
          <w:color w:val="000000"/>
        </w:rPr>
        <w:t xml:space="preserve">(theo mục </w:t>
      </w:r>
      <w:r w:rsidR="009C350D">
        <w:rPr>
          <w:rStyle w:val="fontstyle21"/>
          <w:color w:val="000000"/>
        </w:rPr>
        <w:t>7</w:t>
      </w:r>
      <w:r w:rsidRPr="00731956">
        <w:rPr>
          <w:rStyle w:val="fontstyle21"/>
          <w:color w:val="000000"/>
        </w:rPr>
        <w:t xml:space="preserve"> </w:t>
      </w:r>
      <w:r w:rsidR="007C0A72">
        <w:rPr>
          <w:rStyle w:val="fontstyle21"/>
          <w:color w:val="000000"/>
        </w:rPr>
        <w:t>Hướng dẫn</w:t>
      </w:r>
      <w:r w:rsidRPr="00731956">
        <w:rPr>
          <w:rStyle w:val="fontstyle21"/>
          <w:color w:val="000000"/>
        </w:rPr>
        <w:t xml:space="preserve"> này</w:t>
      </w:r>
      <w:r w:rsidRPr="00731956">
        <w:rPr>
          <w:rStyle w:val="fontstyle01"/>
        </w:rPr>
        <w:t>)</w:t>
      </w:r>
      <w:r>
        <w:rPr>
          <w:rStyle w:val="fontstyle01"/>
        </w:rPr>
        <w:t xml:space="preserve"> </w:t>
      </w:r>
      <w:r w:rsidR="00731956">
        <w:rPr>
          <w:rStyle w:val="fontstyle01"/>
        </w:rPr>
        <w:t xml:space="preserve">gửi </w:t>
      </w:r>
      <w:r>
        <w:rPr>
          <w:rStyle w:val="fontstyle01"/>
        </w:rPr>
        <w:t xml:space="preserve">về Sở </w:t>
      </w:r>
      <w:r w:rsidR="00731956">
        <w:rPr>
          <w:rStyle w:val="fontstyle01"/>
        </w:rPr>
        <w:t xml:space="preserve">Giáo dục và Đào tạo (Phòng Tổ chức cán bộ - Chính trị, tư tưởng) </w:t>
      </w:r>
      <w:r>
        <w:rPr>
          <w:rStyle w:val="fontstyle31"/>
          <w:color w:val="000000"/>
        </w:rPr>
        <w:t>chậm nhất</w:t>
      </w:r>
      <w:r w:rsidR="000B6603">
        <w:rPr>
          <w:rStyle w:val="fontstyle31"/>
          <w:color w:val="000000"/>
        </w:rPr>
        <w:t xml:space="preserve"> trước ngày</w:t>
      </w:r>
      <w:r w:rsidR="006E3D2D">
        <w:rPr>
          <w:rStyle w:val="fontstyle31"/>
          <w:color w:val="000000"/>
        </w:rPr>
        <w:t xml:space="preserve"> 25</w:t>
      </w:r>
      <w:r>
        <w:rPr>
          <w:rStyle w:val="fontstyle31"/>
          <w:color w:val="000000"/>
        </w:rPr>
        <w:t>/</w:t>
      </w:r>
      <w:r w:rsidR="00731956">
        <w:rPr>
          <w:rStyle w:val="fontstyle31"/>
          <w:color w:val="000000"/>
        </w:rPr>
        <w:t>7</w:t>
      </w:r>
      <w:r>
        <w:rPr>
          <w:rStyle w:val="fontstyle31"/>
          <w:color w:val="000000"/>
        </w:rPr>
        <w:t>/2021</w:t>
      </w:r>
      <w:r>
        <w:rPr>
          <w:rStyle w:val="fontstyle21"/>
          <w:color w:val="000000"/>
        </w:rPr>
        <w:t>.</w:t>
      </w:r>
    </w:p>
    <w:p w:rsidR="000B6603" w:rsidRDefault="00C10FE7" w:rsidP="000B6603">
      <w:pPr>
        <w:spacing w:before="120" w:after="0" w:line="240" w:lineRule="auto"/>
        <w:ind w:firstLine="567"/>
        <w:jc w:val="both"/>
        <w:rPr>
          <w:rStyle w:val="fontstyle01"/>
        </w:rPr>
      </w:pPr>
      <w:r>
        <w:rPr>
          <w:rStyle w:val="fontstyle21"/>
          <w:i w:val="0"/>
          <w:color w:val="000000"/>
        </w:rPr>
        <w:t xml:space="preserve"> </w:t>
      </w:r>
      <w:r w:rsidR="00180CAE">
        <w:rPr>
          <w:rStyle w:val="fontstyle01"/>
          <w:color w:val="222222"/>
        </w:rPr>
        <w:t xml:space="preserve">Trên đây là hướng dẫn chuyển xếp </w:t>
      </w:r>
      <w:r w:rsidR="00180CAE">
        <w:rPr>
          <w:rStyle w:val="fontstyle01"/>
        </w:rPr>
        <w:t>chức danh nghề nghiệp và xếp lương</w:t>
      </w:r>
      <w:r w:rsidR="00731956">
        <w:rPr>
          <w:rStyle w:val="fontstyle01"/>
        </w:rPr>
        <w:t xml:space="preserve"> </w:t>
      </w:r>
      <w:r w:rsidR="00180CAE">
        <w:rPr>
          <w:rStyle w:val="fontstyle01"/>
        </w:rPr>
        <w:t>đối</w:t>
      </w:r>
      <w:r w:rsidR="00E97ADF">
        <w:rPr>
          <w:rStyle w:val="fontstyle01"/>
        </w:rPr>
        <w:t xml:space="preserve"> </w:t>
      </w:r>
      <w:r w:rsidR="00180CAE">
        <w:rPr>
          <w:rStyle w:val="fontstyle01"/>
        </w:rPr>
        <w:t>với viên chức giảng dạy trong các cơ sở giáo dục mầm non, phổ thông công</w:t>
      </w:r>
      <w:r w:rsidR="00731956">
        <w:rPr>
          <w:rStyle w:val="fontstyle01"/>
        </w:rPr>
        <w:t xml:space="preserve"> </w:t>
      </w:r>
      <w:r w:rsidR="00180CAE">
        <w:rPr>
          <w:rStyle w:val="fontstyle01"/>
        </w:rPr>
        <w:t>lập</w:t>
      </w:r>
      <w:r w:rsidR="00E97ADF">
        <w:rPr>
          <w:rStyle w:val="fontstyle01"/>
        </w:rPr>
        <w:t xml:space="preserve"> và cao đẳng sư phạm</w:t>
      </w:r>
      <w:r w:rsidR="00180CAE">
        <w:rPr>
          <w:rStyle w:val="fontstyle01"/>
          <w:color w:val="222222"/>
        </w:rPr>
        <w:t>.</w:t>
      </w:r>
      <w:r w:rsidR="00E97ADF">
        <w:rPr>
          <w:rStyle w:val="fontstyle01"/>
          <w:color w:val="222222"/>
        </w:rPr>
        <w:t xml:space="preserve"> </w:t>
      </w:r>
      <w:r w:rsidR="00180CAE">
        <w:rPr>
          <w:rStyle w:val="fontstyle01"/>
        </w:rPr>
        <w:t xml:space="preserve">Trong quá trình thực hiện nếu có vướng mắc đề nghị phản ánh về Sở </w:t>
      </w:r>
      <w:r w:rsidR="00C06CE9">
        <w:rPr>
          <w:rStyle w:val="fontstyle01"/>
        </w:rPr>
        <w:t>Giáo dục và Đào tạo</w:t>
      </w:r>
      <w:r w:rsidR="00731956">
        <w:rPr>
          <w:rStyle w:val="fontstyle01"/>
        </w:rPr>
        <w:t xml:space="preserve"> </w:t>
      </w:r>
      <w:r w:rsidR="00180CAE">
        <w:rPr>
          <w:rStyle w:val="fontstyle01"/>
        </w:rPr>
        <w:t>(</w:t>
      </w:r>
      <w:r w:rsidR="00180CAE">
        <w:rPr>
          <w:rStyle w:val="fontstyle21"/>
          <w:color w:val="000000"/>
        </w:rPr>
        <w:t xml:space="preserve">qua Phòng </w:t>
      </w:r>
      <w:r w:rsidR="00E97ADF">
        <w:rPr>
          <w:rStyle w:val="fontstyle21"/>
          <w:color w:val="000000"/>
        </w:rPr>
        <w:t>Tổ chức cán bộ - Chính trị, tư tưởng;</w:t>
      </w:r>
      <w:r w:rsidR="00180CAE">
        <w:rPr>
          <w:rStyle w:val="fontstyle21"/>
          <w:color w:val="000000"/>
        </w:rPr>
        <w:t xml:space="preserve"> </w:t>
      </w:r>
      <w:r w:rsidR="00C06CE9">
        <w:rPr>
          <w:rStyle w:val="fontstyle21"/>
          <w:color w:val="000000"/>
        </w:rPr>
        <w:t>liên hệ ông Trần Cao Lin</w:t>
      </w:r>
      <w:r w:rsidR="00180CAE">
        <w:rPr>
          <w:rStyle w:val="fontstyle21"/>
          <w:color w:val="000000"/>
        </w:rPr>
        <w:t>:</w:t>
      </w:r>
      <w:r w:rsidR="00E97ADF">
        <w:rPr>
          <w:rStyle w:val="fontstyle21"/>
          <w:color w:val="000000"/>
        </w:rPr>
        <w:t xml:space="preserve"> 0935 129 708</w:t>
      </w:r>
      <w:r w:rsidR="00180CAE">
        <w:rPr>
          <w:rStyle w:val="fontstyle21"/>
          <w:color w:val="000000"/>
        </w:rPr>
        <w:t xml:space="preserve">) </w:t>
      </w:r>
      <w:r w:rsidR="00180CAE">
        <w:rPr>
          <w:rStyle w:val="fontstyle01"/>
        </w:rPr>
        <w:t xml:space="preserve">để </w:t>
      </w:r>
      <w:r w:rsidR="000B6603">
        <w:rPr>
          <w:rStyle w:val="fontstyle01"/>
        </w:rPr>
        <w:t>phối hợp</w:t>
      </w:r>
      <w:r w:rsidR="00180CAE">
        <w:rPr>
          <w:rStyle w:val="fontstyle01"/>
        </w:rPr>
        <w:t>,</w:t>
      </w:r>
      <w:r w:rsidR="00731956">
        <w:rPr>
          <w:rStyle w:val="fontstyle01"/>
        </w:rPr>
        <w:t xml:space="preserve"> </w:t>
      </w:r>
      <w:r w:rsidR="00180CAE">
        <w:rPr>
          <w:rStyle w:val="fontstyle01"/>
        </w:rPr>
        <w:t>giải quyế</w:t>
      </w:r>
      <w:r w:rsidR="000B6603">
        <w:rPr>
          <w:rStyle w:val="fontstyle01"/>
        </w:rPr>
        <w:t>t./.</w:t>
      </w:r>
    </w:p>
    <w:tbl>
      <w:tblPr>
        <w:tblW w:w="9252" w:type="dxa"/>
        <w:tblInd w:w="109" w:type="dxa"/>
        <w:tblLayout w:type="fixed"/>
        <w:tblCellMar>
          <w:left w:w="0" w:type="dxa"/>
          <w:right w:w="0" w:type="dxa"/>
        </w:tblCellMar>
        <w:tblLook w:val="01E0" w:firstRow="1" w:lastRow="1" w:firstColumn="1" w:lastColumn="1" w:noHBand="0" w:noVBand="0"/>
      </w:tblPr>
      <w:tblGrid>
        <w:gridCol w:w="4269"/>
        <w:gridCol w:w="4983"/>
      </w:tblGrid>
      <w:tr w:rsidR="00C06CE9" w:rsidTr="00521A62">
        <w:trPr>
          <w:trHeight w:val="2579"/>
        </w:trPr>
        <w:tc>
          <w:tcPr>
            <w:tcW w:w="4269" w:type="dxa"/>
          </w:tcPr>
          <w:p w:rsidR="00C06CE9" w:rsidRDefault="00C06CE9" w:rsidP="00521A62">
            <w:pPr>
              <w:pStyle w:val="TableParagraph"/>
              <w:spacing w:line="263" w:lineRule="exact"/>
              <w:ind w:left="200"/>
              <w:rPr>
                <w:b/>
                <w:i/>
                <w:sz w:val="24"/>
              </w:rPr>
            </w:pPr>
            <w:r>
              <w:rPr>
                <w:b/>
                <w:i/>
                <w:sz w:val="24"/>
              </w:rPr>
              <w:t>Nơi nhận:</w:t>
            </w:r>
          </w:p>
          <w:p w:rsidR="00C06CE9" w:rsidRDefault="00C06CE9" w:rsidP="00521A62">
            <w:pPr>
              <w:pStyle w:val="TableParagraph"/>
              <w:numPr>
                <w:ilvl w:val="0"/>
                <w:numId w:val="1"/>
              </w:numPr>
              <w:tabs>
                <w:tab w:val="left" w:pos="328"/>
              </w:tabs>
              <w:spacing w:line="250" w:lineRule="exact"/>
              <w:rPr>
                <w:sz w:val="24"/>
                <w:szCs w:val="24"/>
              </w:rPr>
            </w:pPr>
            <w:r>
              <w:rPr>
                <w:sz w:val="24"/>
                <w:szCs w:val="24"/>
                <w:lang w:val="en-US"/>
              </w:rPr>
              <w:t>Sở Nội vụ</w:t>
            </w:r>
            <w:r w:rsidRPr="00272C01">
              <w:rPr>
                <w:spacing w:val="-2"/>
                <w:sz w:val="24"/>
                <w:szCs w:val="24"/>
              </w:rPr>
              <w:t xml:space="preserve"> </w:t>
            </w:r>
            <w:r w:rsidRPr="00272C01">
              <w:rPr>
                <w:sz w:val="24"/>
                <w:szCs w:val="24"/>
              </w:rPr>
              <w:t>(</w:t>
            </w:r>
            <w:r>
              <w:rPr>
                <w:sz w:val="24"/>
                <w:szCs w:val="24"/>
                <w:lang w:val="en-US"/>
              </w:rPr>
              <w:t>để báo cáo</w:t>
            </w:r>
            <w:r w:rsidRPr="00272C01">
              <w:rPr>
                <w:sz w:val="24"/>
                <w:szCs w:val="24"/>
              </w:rPr>
              <w:t>);</w:t>
            </w:r>
          </w:p>
          <w:p w:rsidR="00C06CE9" w:rsidRPr="005D1266" w:rsidRDefault="00C06CE9" w:rsidP="00521A62">
            <w:pPr>
              <w:pStyle w:val="TableParagraph"/>
              <w:numPr>
                <w:ilvl w:val="0"/>
                <w:numId w:val="1"/>
              </w:numPr>
              <w:tabs>
                <w:tab w:val="left" w:pos="328"/>
              </w:tabs>
              <w:spacing w:line="250" w:lineRule="exact"/>
              <w:rPr>
                <w:sz w:val="24"/>
                <w:szCs w:val="24"/>
              </w:rPr>
            </w:pPr>
            <w:r>
              <w:rPr>
                <w:sz w:val="24"/>
                <w:szCs w:val="24"/>
                <w:lang w:val="en-US"/>
              </w:rPr>
              <w:t>Các đơn vị trực thuộc Sở;</w:t>
            </w:r>
          </w:p>
          <w:p w:rsidR="005D1266" w:rsidRPr="00272C01" w:rsidRDefault="005D1266" w:rsidP="00521A62">
            <w:pPr>
              <w:pStyle w:val="TableParagraph"/>
              <w:numPr>
                <w:ilvl w:val="0"/>
                <w:numId w:val="1"/>
              </w:numPr>
              <w:tabs>
                <w:tab w:val="left" w:pos="328"/>
              </w:tabs>
              <w:spacing w:line="250" w:lineRule="exact"/>
              <w:rPr>
                <w:sz w:val="24"/>
                <w:szCs w:val="24"/>
              </w:rPr>
            </w:pPr>
            <w:r>
              <w:rPr>
                <w:sz w:val="24"/>
                <w:szCs w:val="24"/>
                <w:lang w:val="en-US"/>
              </w:rPr>
              <w:t>Đăng trên Webssite Sở;</w:t>
            </w:r>
          </w:p>
          <w:p w:rsidR="00C06CE9" w:rsidRDefault="00C06CE9" w:rsidP="00521A62">
            <w:pPr>
              <w:pStyle w:val="TableParagraph"/>
              <w:numPr>
                <w:ilvl w:val="0"/>
                <w:numId w:val="1"/>
              </w:numPr>
              <w:tabs>
                <w:tab w:val="left" w:pos="325"/>
              </w:tabs>
              <w:spacing w:before="1"/>
              <w:ind w:left="324" w:hanging="125"/>
            </w:pPr>
            <w:r w:rsidRPr="00272C01">
              <w:rPr>
                <w:sz w:val="24"/>
                <w:szCs w:val="24"/>
              </w:rPr>
              <w:t xml:space="preserve">Lưu: </w:t>
            </w:r>
            <w:r>
              <w:rPr>
                <w:sz w:val="24"/>
                <w:szCs w:val="24"/>
                <w:lang w:val="en-US"/>
              </w:rPr>
              <w:t>VT, TCCB-CTTT</w:t>
            </w:r>
            <w:r w:rsidRPr="00272C01">
              <w:rPr>
                <w:sz w:val="24"/>
                <w:szCs w:val="24"/>
              </w:rPr>
              <w:t>.</w:t>
            </w:r>
          </w:p>
        </w:tc>
        <w:tc>
          <w:tcPr>
            <w:tcW w:w="4983" w:type="dxa"/>
          </w:tcPr>
          <w:p w:rsidR="00C06CE9" w:rsidRDefault="00C06CE9" w:rsidP="00521A62">
            <w:pPr>
              <w:pStyle w:val="TableParagraph"/>
              <w:spacing w:after="35" w:line="311" w:lineRule="exact"/>
              <w:ind w:left="0" w:right="-6"/>
              <w:jc w:val="center"/>
              <w:rPr>
                <w:b/>
                <w:sz w:val="28"/>
              </w:rPr>
            </w:pPr>
            <w:r>
              <w:rPr>
                <w:b/>
                <w:sz w:val="28"/>
              </w:rPr>
              <w:t>GIÁM ĐỐC</w:t>
            </w:r>
          </w:p>
          <w:p w:rsidR="00C06CE9" w:rsidRDefault="00C06CE9" w:rsidP="00521A62">
            <w:pPr>
              <w:pStyle w:val="TableParagraph"/>
              <w:ind w:left="0" w:right="-6"/>
              <w:rPr>
                <w:sz w:val="20"/>
              </w:rPr>
            </w:pPr>
          </w:p>
          <w:p w:rsidR="00C06CE9" w:rsidRDefault="00C06CE9" w:rsidP="00521A62">
            <w:pPr>
              <w:pStyle w:val="TableParagraph"/>
              <w:ind w:left="0" w:right="-6"/>
              <w:rPr>
                <w:sz w:val="20"/>
              </w:rPr>
            </w:pPr>
          </w:p>
          <w:p w:rsidR="00C06CE9" w:rsidRDefault="00C06CE9" w:rsidP="00521A62">
            <w:pPr>
              <w:pStyle w:val="TableParagraph"/>
              <w:ind w:left="0" w:right="-6"/>
              <w:rPr>
                <w:sz w:val="20"/>
              </w:rPr>
            </w:pPr>
          </w:p>
          <w:p w:rsidR="00C06CE9" w:rsidRDefault="00C06CE9" w:rsidP="00521A62">
            <w:pPr>
              <w:pStyle w:val="TableParagraph"/>
              <w:ind w:left="0" w:right="-6"/>
              <w:rPr>
                <w:sz w:val="20"/>
              </w:rPr>
            </w:pPr>
          </w:p>
          <w:p w:rsidR="00C06CE9" w:rsidRDefault="00C06CE9" w:rsidP="00521A62">
            <w:pPr>
              <w:pStyle w:val="TableParagraph"/>
              <w:ind w:left="0" w:right="-6"/>
              <w:rPr>
                <w:sz w:val="20"/>
              </w:rPr>
            </w:pPr>
          </w:p>
          <w:p w:rsidR="00C06CE9" w:rsidRDefault="00C06CE9" w:rsidP="00521A62">
            <w:pPr>
              <w:pStyle w:val="TableParagraph"/>
              <w:ind w:left="0" w:right="-6"/>
              <w:rPr>
                <w:sz w:val="20"/>
              </w:rPr>
            </w:pPr>
          </w:p>
          <w:p w:rsidR="00C06CE9" w:rsidRDefault="00C06CE9" w:rsidP="00521A62">
            <w:pPr>
              <w:pStyle w:val="TableParagraph"/>
              <w:ind w:left="0" w:right="-6"/>
              <w:rPr>
                <w:sz w:val="20"/>
              </w:rPr>
            </w:pPr>
          </w:p>
          <w:p w:rsidR="00C06CE9" w:rsidRPr="00272C01" w:rsidRDefault="00C06CE9" w:rsidP="00521A62">
            <w:pPr>
              <w:pStyle w:val="TableParagraph"/>
              <w:spacing w:before="49" w:line="302" w:lineRule="exact"/>
              <w:ind w:left="0" w:right="-6"/>
              <w:jc w:val="center"/>
              <w:rPr>
                <w:b/>
                <w:sz w:val="28"/>
                <w:lang w:val="en-US"/>
              </w:rPr>
            </w:pPr>
            <w:r>
              <w:rPr>
                <w:b/>
                <w:sz w:val="28"/>
                <w:lang w:val="en-US"/>
              </w:rPr>
              <w:t>Phạm Đăng Khoa</w:t>
            </w:r>
          </w:p>
        </w:tc>
      </w:tr>
    </w:tbl>
    <w:p w:rsidR="00C06CE9" w:rsidRPr="000B6603" w:rsidRDefault="00C06CE9" w:rsidP="00C06CE9">
      <w:pPr>
        <w:spacing w:before="120" w:after="0" w:line="240" w:lineRule="auto"/>
        <w:jc w:val="both"/>
        <w:rPr>
          <w:rFonts w:cs="Times New Roman"/>
          <w:color w:val="000000"/>
          <w:szCs w:val="28"/>
        </w:rPr>
      </w:pPr>
    </w:p>
    <w:sectPr w:rsidR="00C06CE9" w:rsidRPr="000B6603" w:rsidSect="000B6603">
      <w:headerReference w:type="default" r:id="rId7"/>
      <w:pgSz w:w="12240" w:h="15840" w:code="1"/>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E3" w:rsidRDefault="002F3AE3" w:rsidP="00F70035">
      <w:pPr>
        <w:spacing w:after="0" w:line="240" w:lineRule="auto"/>
      </w:pPr>
      <w:r>
        <w:separator/>
      </w:r>
    </w:p>
  </w:endnote>
  <w:endnote w:type="continuationSeparator" w:id="0">
    <w:p w:rsidR="002F3AE3" w:rsidRDefault="002F3AE3" w:rsidP="00F7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E3" w:rsidRDefault="002F3AE3" w:rsidP="00F70035">
      <w:pPr>
        <w:spacing w:after="0" w:line="240" w:lineRule="auto"/>
      </w:pPr>
      <w:r>
        <w:separator/>
      </w:r>
    </w:p>
  </w:footnote>
  <w:footnote w:type="continuationSeparator" w:id="0">
    <w:p w:rsidR="002F3AE3" w:rsidRDefault="002F3AE3" w:rsidP="00F70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549049"/>
      <w:docPartObj>
        <w:docPartGallery w:val="Page Numbers (Top of Page)"/>
        <w:docPartUnique/>
      </w:docPartObj>
    </w:sdtPr>
    <w:sdtEndPr>
      <w:rPr>
        <w:noProof/>
      </w:rPr>
    </w:sdtEndPr>
    <w:sdtContent>
      <w:p w:rsidR="00F70035" w:rsidRDefault="00F70035">
        <w:pPr>
          <w:pStyle w:val="Header"/>
          <w:jc w:val="center"/>
        </w:pPr>
        <w:r>
          <w:fldChar w:fldCharType="begin"/>
        </w:r>
        <w:r>
          <w:instrText xml:space="preserve"> PAGE   \* MERGEFORMAT </w:instrText>
        </w:r>
        <w:r>
          <w:fldChar w:fldCharType="separate"/>
        </w:r>
        <w:r w:rsidR="00417FB6">
          <w:rPr>
            <w:noProof/>
          </w:rPr>
          <w:t>2</w:t>
        </w:r>
        <w:r>
          <w:rPr>
            <w:noProof/>
          </w:rPr>
          <w:fldChar w:fldCharType="end"/>
        </w:r>
      </w:p>
    </w:sdtContent>
  </w:sdt>
  <w:p w:rsidR="00F70035" w:rsidRDefault="00F700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6BC0"/>
    <w:multiLevelType w:val="hybridMultilevel"/>
    <w:tmpl w:val="04E2B4D6"/>
    <w:lvl w:ilvl="0" w:tplc="E5B4BC8C">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CC66FEBA">
      <w:numFmt w:val="bullet"/>
      <w:lvlText w:val="•"/>
      <w:lvlJc w:val="left"/>
      <w:pPr>
        <w:ind w:left="714" w:hanging="128"/>
      </w:pPr>
      <w:rPr>
        <w:rFonts w:hint="default"/>
        <w:lang w:val="vi" w:eastAsia="en-US" w:bidi="ar-SA"/>
      </w:rPr>
    </w:lvl>
    <w:lvl w:ilvl="2" w:tplc="CB1A2130">
      <w:numFmt w:val="bullet"/>
      <w:lvlText w:val="•"/>
      <w:lvlJc w:val="left"/>
      <w:pPr>
        <w:ind w:left="1109" w:hanging="128"/>
      </w:pPr>
      <w:rPr>
        <w:rFonts w:hint="default"/>
        <w:lang w:val="vi" w:eastAsia="en-US" w:bidi="ar-SA"/>
      </w:rPr>
    </w:lvl>
    <w:lvl w:ilvl="3" w:tplc="A9CC6ED0">
      <w:numFmt w:val="bullet"/>
      <w:lvlText w:val="•"/>
      <w:lvlJc w:val="left"/>
      <w:pPr>
        <w:ind w:left="1504" w:hanging="128"/>
      </w:pPr>
      <w:rPr>
        <w:rFonts w:hint="default"/>
        <w:lang w:val="vi" w:eastAsia="en-US" w:bidi="ar-SA"/>
      </w:rPr>
    </w:lvl>
    <w:lvl w:ilvl="4" w:tplc="A940ACB2">
      <w:numFmt w:val="bullet"/>
      <w:lvlText w:val="•"/>
      <w:lvlJc w:val="left"/>
      <w:pPr>
        <w:ind w:left="1899" w:hanging="128"/>
      </w:pPr>
      <w:rPr>
        <w:rFonts w:hint="default"/>
        <w:lang w:val="vi" w:eastAsia="en-US" w:bidi="ar-SA"/>
      </w:rPr>
    </w:lvl>
    <w:lvl w:ilvl="5" w:tplc="A5145BA4">
      <w:numFmt w:val="bullet"/>
      <w:lvlText w:val="•"/>
      <w:lvlJc w:val="left"/>
      <w:pPr>
        <w:ind w:left="2294" w:hanging="128"/>
      </w:pPr>
      <w:rPr>
        <w:rFonts w:hint="default"/>
        <w:lang w:val="vi" w:eastAsia="en-US" w:bidi="ar-SA"/>
      </w:rPr>
    </w:lvl>
    <w:lvl w:ilvl="6" w:tplc="187A3F4A">
      <w:numFmt w:val="bullet"/>
      <w:lvlText w:val="•"/>
      <w:lvlJc w:val="left"/>
      <w:pPr>
        <w:ind w:left="2689" w:hanging="128"/>
      </w:pPr>
      <w:rPr>
        <w:rFonts w:hint="default"/>
        <w:lang w:val="vi" w:eastAsia="en-US" w:bidi="ar-SA"/>
      </w:rPr>
    </w:lvl>
    <w:lvl w:ilvl="7" w:tplc="815891EC">
      <w:numFmt w:val="bullet"/>
      <w:lvlText w:val="•"/>
      <w:lvlJc w:val="left"/>
      <w:pPr>
        <w:ind w:left="3084" w:hanging="128"/>
      </w:pPr>
      <w:rPr>
        <w:rFonts w:hint="default"/>
        <w:lang w:val="vi" w:eastAsia="en-US" w:bidi="ar-SA"/>
      </w:rPr>
    </w:lvl>
    <w:lvl w:ilvl="8" w:tplc="9CCCC68C">
      <w:numFmt w:val="bullet"/>
      <w:lvlText w:val="•"/>
      <w:lvlJc w:val="left"/>
      <w:pPr>
        <w:ind w:left="3479" w:hanging="128"/>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AE"/>
    <w:rsid w:val="00054F62"/>
    <w:rsid w:val="000B6603"/>
    <w:rsid w:val="00161337"/>
    <w:rsid w:val="00180CAE"/>
    <w:rsid w:val="00236CDF"/>
    <w:rsid w:val="00277A9B"/>
    <w:rsid w:val="002F3AE3"/>
    <w:rsid w:val="003638A9"/>
    <w:rsid w:val="003A269A"/>
    <w:rsid w:val="00417FB6"/>
    <w:rsid w:val="00422148"/>
    <w:rsid w:val="00561F94"/>
    <w:rsid w:val="00584DBF"/>
    <w:rsid w:val="005D1266"/>
    <w:rsid w:val="005D1F6A"/>
    <w:rsid w:val="005F15A7"/>
    <w:rsid w:val="005F1DE5"/>
    <w:rsid w:val="00674972"/>
    <w:rsid w:val="00683BC2"/>
    <w:rsid w:val="006E3D2D"/>
    <w:rsid w:val="00700D18"/>
    <w:rsid w:val="00731956"/>
    <w:rsid w:val="007758EC"/>
    <w:rsid w:val="007C0A72"/>
    <w:rsid w:val="00810867"/>
    <w:rsid w:val="008873BF"/>
    <w:rsid w:val="008A7894"/>
    <w:rsid w:val="00905B8E"/>
    <w:rsid w:val="00930AED"/>
    <w:rsid w:val="00956BE8"/>
    <w:rsid w:val="00982BB3"/>
    <w:rsid w:val="009C350D"/>
    <w:rsid w:val="00A0639B"/>
    <w:rsid w:val="00A15856"/>
    <w:rsid w:val="00AE3A79"/>
    <w:rsid w:val="00C06CE9"/>
    <w:rsid w:val="00C10426"/>
    <w:rsid w:val="00C10FE7"/>
    <w:rsid w:val="00CA4A45"/>
    <w:rsid w:val="00CA5770"/>
    <w:rsid w:val="00CD72E6"/>
    <w:rsid w:val="00D14DB3"/>
    <w:rsid w:val="00D37F57"/>
    <w:rsid w:val="00D66ADB"/>
    <w:rsid w:val="00E11EE3"/>
    <w:rsid w:val="00E30E43"/>
    <w:rsid w:val="00E97ADF"/>
    <w:rsid w:val="00EF39F9"/>
    <w:rsid w:val="00F07E6D"/>
    <w:rsid w:val="00F133EF"/>
    <w:rsid w:val="00F7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CAB4"/>
  <w15:chartTrackingRefBased/>
  <w15:docId w15:val="{CCA59849-35FC-4717-8B81-55A2B373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C0A72"/>
    <w:pPr>
      <w:widowControl w:val="0"/>
      <w:autoSpaceDE w:val="0"/>
      <w:autoSpaceDN w:val="0"/>
      <w:spacing w:before="125" w:after="0" w:line="240" w:lineRule="auto"/>
      <w:ind w:left="302" w:hanging="493"/>
      <w:jc w:val="both"/>
      <w:outlineLvl w:val="0"/>
    </w:pPr>
    <w:rPr>
      <w:rFonts w:eastAsia="Times New Roman" w:cs="Times New Roman"/>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80CA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80CAE"/>
    <w:rPr>
      <w:rFonts w:ascii="Times New Roman" w:hAnsi="Times New Roman" w:cs="Times New Roman" w:hint="default"/>
      <w:b w:val="0"/>
      <w:bCs w:val="0"/>
      <w:i/>
      <w:iCs/>
      <w:color w:val="222222"/>
      <w:sz w:val="28"/>
      <w:szCs w:val="28"/>
    </w:rPr>
  </w:style>
  <w:style w:type="character" w:customStyle="1" w:styleId="fontstyle31">
    <w:name w:val="fontstyle31"/>
    <w:basedOn w:val="DefaultParagraphFont"/>
    <w:rsid w:val="00180CAE"/>
    <w:rPr>
      <w:rFonts w:ascii="Times New Roman" w:hAnsi="Times New Roman" w:cs="Times New Roman" w:hint="default"/>
      <w:b/>
      <w:bCs/>
      <w:i w:val="0"/>
      <w:iCs w:val="0"/>
      <w:color w:val="222222"/>
      <w:sz w:val="28"/>
      <w:szCs w:val="28"/>
    </w:rPr>
  </w:style>
  <w:style w:type="character" w:customStyle="1" w:styleId="fontstyle41">
    <w:name w:val="fontstyle41"/>
    <w:basedOn w:val="DefaultParagraphFont"/>
    <w:rsid w:val="00180CAE"/>
    <w:rPr>
      <w:rFonts w:ascii="Arial" w:hAnsi="Arial" w:cs="Arial" w:hint="default"/>
      <w:b w:val="0"/>
      <w:bCs w:val="0"/>
      <w:i w:val="0"/>
      <w:iCs w:val="0"/>
      <w:color w:val="000000"/>
      <w:sz w:val="18"/>
      <w:szCs w:val="18"/>
    </w:rPr>
  </w:style>
  <w:style w:type="paragraph" w:styleId="BodyText">
    <w:name w:val="Body Text"/>
    <w:basedOn w:val="Normal"/>
    <w:link w:val="BodyTextChar"/>
    <w:uiPriority w:val="1"/>
    <w:qFormat/>
    <w:rsid w:val="005F15A7"/>
    <w:pPr>
      <w:widowControl w:val="0"/>
      <w:autoSpaceDE w:val="0"/>
      <w:autoSpaceDN w:val="0"/>
      <w:spacing w:before="119" w:after="0" w:line="240" w:lineRule="auto"/>
      <w:ind w:left="302" w:firstLine="566"/>
      <w:jc w:val="both"/>
    </w:pPr>
    <w:rPr>
      <w:rFonts w:eastAsia="Times New Roman" w:cs="Times New Roman"/>
      <w:szCs w:val="28"/>
      <w:lang w:val="vi"/>
    </w:rPr>
  </w:style>
  <w:style w:type="character" w:customStyle="1" w:styleId="BodyTextChar">
    <w:name w:val="Body Text Char"/>
    <w:basedOn w:val="DefaultParagraphFont"/>
    <w:link w:val="BodyText"/>
    <w:uiPriority w:val="1"/>
    <w:rsid w:val="005F15A7"/>
    <w:rPr>
      <w:rFonts w:eastAsia="Times New Roman" w:cs="Times New Roman"/>
      <w:szCs w:val="28"/>
      <w:lang w:val="vi"/>
    </w:rPr>
  </w:style>
  <w:style w:type="paragraph" w:styleId="ListParagraph">
    <w:name w:val="List Paragraph"/>
    <w:basedOn w:val="Normal"/>
    <w:uiPriority w:val="34"/>
    <w:qFormat/>
    <w:rsid w:val="005F15A7"/>
    <w:pPr>
      <w:ind w:left="720"/>
      <w:contextualSpacing/>
    </w:pPr>
  </w:style>
  <w:style w:type="paragraph" w:styleId="Header">
    <w:name w:val="header"/>
    <w:basedOn w:val="Normal"/>
    <w:link w:val="HeaderChar"/>
    <w:uiPriority w:val="99"/>
    <w:unhideWhenUsed/>
    <w:rsid w:val="00F70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035"/>
  </w:style>
  <w:style w:type="paragraph" w:styleId="Footer">
    <w:name w:val="footer"/>
    <w:basedOn w:val="Normal"/>
    <w:link w:val="FooterChar"/>
    <w:uiPriority w:val="99"/>
    <w:unhideWhenUsed/>
    <w:rsid w:val="00F70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035"/>
  </w:style>
  <w:style w:type="paragraph" w:customStyle="1" w:styleId="TableParagraph">
    <w:name w:val="Table Paragraph"/>
    <w:basedOn w:val="Normal"/>
    <w:uiPriority w:val="1"/>
    <w:qFormat/>
    <w:rsid w:val="00C06CE9"/>
    <w:pPr>
      <w:widowControl w:val="0"/>
      <w:autoSpaceDE w:val="0"/>
      <w:autoSpaceDN w:val="0"/>
      <w:spacing w:after="0" w:line="240" w:lineRule="auto"/>
      <w:ind w:left="201"/>
    </w:pPr>
    <w:rPr>
      <w:rFonts w:eastAsia="Times New Roman" w:cs="Times New Roman"/>
      <w:sz w:val="22"/>
      <w:lang w:val="vi"/>
    </w:rPr>
  </w:style>
  <w:style w:type="character" w:customStyle="1" w:styleId="Heading1Char">
    <w:name w:val="Heading 1 Char"/>
    <w:basedOn w:val="DefaultParagraphFont"/>
    <w:link w:val="Heading1"/>
    <w:uiPriority w:val="1"/>
    <w:rsid w:val="007C0A72"/>
    <w:rPr>
      <w:rFonts w:eastAsia="Times New Roman" w:cs="Times New Roman"/>
      <w:b/>
      <w:bCs/>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8</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33</cp:revision>
  <dcterms:created xsi:type="dcterms:W3CDTF">2021-06-28T09:21:00Z</dcterms:created>
  <dcterms:modified xsi:type="dcterms:W3CDTF">2021-07-06T04:05:00Z</dcterms:modified>
</cp:coreProperties>
</file>